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358B" w:rsidRDefault="0022718A">
      <w:pPr>
        <w:rPr>
          <w:sz w:val="32"/>
          <w:szCs w:val="32"/>
        </w:rPr>
      </w:pPr>
      <w:r>
        <w:rPr>
          <w:sz w:val="32"/>
          <w:szCs w:val="32"/>
        </w:rPr>
        <w:t>GD 6181.5.2017                                                    Dzierzążnia 10.04.2017r</w:t>
      </w:r>
    </w:p>
    <w:p w:rsidR="0022718A" w:rsidRDefault="0022718A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</w:t>
      </w:r>
    </w:p>
    <w:p w:rsidR="0022718A" w:rsidRDefault="0022718A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</w:t>
      </w:r>
      <w:r w:rsidRPr="0022718A">
        <w:rPr>
          <w:b/>
          <w:sz w:val="36"/>
          <w:szCs w:val="36"/>
        </w:rPr>
        <w:t xml:space="preserve">                           O G Ł O S Z E N I E </w:t>
      </w:r>
      <w:r>
        <w:rPr>
          <w:b/>
          <w:sz w:val="36"/>
          <w:szCs w:val="36"/>
        </w:rPr>
        <w:t xml:space="preserve"> </w:t>
      </w:r>
    </w:p>
    <w:p w:rsidR="0022718A" w:rsidRPr="0022718A" w:rsidRDefault="0022718A">
      <w:pPr>
        <w:rPr>
          <w:b/>
          <w:sz w:val="36"/>
          <w:szCs w:val="36"/>
        </w:rPr>
      </w:pPr>
    </w:p>
    <w:p w:rsidR="0073121E" w:rsidRPr="003913EA" w:rsidRDefault="00A97F08" w:rsidP="00E1492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</w:t>
      </w:r>
      <w:r w:rsidR="00EF73B7" w:rsidRPr="003913EA">
        <w:rPr>
          <w:sz w:val="32"/>
          <w:szCs w:val="32"/>
        </w:rPr>
        <w:t xml:space="preserve">Wójt Gminy w Dzierzążni informuje </w:t>
      </w:r>
      <w:r w:rsidR="0013358B" w:rsidRPr="003913EA">
        <w:rPr>
          <w:sz w:val="32"/>
          <w:szCs w:val="32"/>
        </w:rPr>
        <w:t>, że od dnia 6 kwietnia 2017 r. obowiązuje rozporządzenie Ministra Rolnictwa i Rozwoju Wsi z dnia 4 kwietnia 2017 r. w sprawie zarządzenia środków związanych z wystąpieniem wysoce zjadliwej grypy ptaków (Dz.U. z 2017 r., poz. 72</w:t>
      </w:r>
      <w:r w:rsidR="00EF73B7" w:rsidRPr="003913EA">
        <w:rPr>
          <w:sz w:val="32"/>
          <w:szCs w:val="32"/>
        </w:rPr>
        <w:t xml:space="preserve">2). </w:t>
      </w:r>
      <w:r w:rsidR="0013358B" w:rsidRPr="003913EA">
        <w:rPr>
          <w:sz w:val="32"/>
          <w:szCs w:val="32"/>
        </w:rPr>
        <w:t xml:space="preserve"> Minister Rolnictwa i Rozwoju Wsi </w:t>
      </w:r>
      <w:r w:rsidR="00EF73B7" w:rsidRPr="003913EA">
        <w:rPr>
          <w:sz w:val="32"/>
          <w:szCs w:val="32"/>
        </w:rPr>
        <w:t xml:space="preserve"> </w:t>
      </w:r>
      <w:r w:rsidR="00EF73B7" w:rsidRPr="00A97F08">
        <w:rPr>
          <w:b/>
          <w:sz w:val="32"/>
          <w:szCs w:val="32"/>
        </w:rPr>
        <w:t>u</w:t>
      </w:r>
      <w:r w:rsidRPr="00A97F08">
        <w:rPr>
          <w:b/>
          <w:sz w:val="32"/>
          <w:szCs w:val="32"/>
        </w:rPr>
        <w:t xml:space="preserve"> </w:t>
      </w:r>
      <w:r w:rsidR="00EF73B7" w:rsidRPr="00A97F08">
        <w:rPr>
          <w:b/>
          <w:sz w:val="32"/>
          <w:szCs w:val="32"/>
        </w:rPr>
        <w:t>c</w:t>
      </w:r>
      <w:r w:rsidRPr="00A97F08">
        <w:rPr>
          <w:b/>
          <w:sz w:val="32"/>
          <w:szCs w:val="32"/>
        </w:rPr>
        <w:t xml:space="preserve"> </w:t>
      </w:r>
      <w:r w:rsidR="00EF73B7" w:rsidRPr="00A97F08">
        <w:rPr>
          <w:b/>
          <w:sz w:val="32"/>
          <w:szCs w:val="32"/>
        </w:rPr>
        <w:t>h</w:t>
      </w:r>
      <w:r w:rsidRPr="00A97F08">
        <w:rPr>
          <w:b/>
          <w:sz w:val="32"/>
          <w:szCs w:val="32"/>
        </w:rPr>
        <w:t xml:space="preserve"> </w:t>
      </w:r>
      <w:r w:rsidR="00EF73B7" w:rsidRPr="00A97F08">
        <w:rPr>
          <w:b/>
          <w:sz w:val="32"/>
          <w:szCs w:val="32"/>
        </w:rPr>
        <w:t>y</w:t>
      </w:r>
      <w:r w:rsidRPr="00A97F08">
        <w:rPr>
          <w:b/>
          <w:sz w:val="32"/>
          <w:szCs w:val="32"/>
        </w:rPr>
        <w:t xml:space="preserve"> </w:t>
      </w:r>
      <w:r w:rsidR="00EF73B7" w:rsidRPr="00A97F08">
        <w:rPr>
          <w:b/>
          <w:sz w:val="32"/>
          <w:szCs w:val="32"/>
        </w:rPr>
        <w:t>l</w:t>
      </w:r>
      <w:r w:rsidRPr="00A97F08">
        <w:rPr>
          <w:b/>
          <w:sz w:val="32"/>
          <w:szCs w:val="32"/>
        </w:rPr>
        <w:t xml:space="preserve"> </w:t>
      </w:r>
      <w:r w:rsidR="00EF73B7" w:rsidRPr="00A97F08">
        <w:rPr>
          <w:b/>
          <w:sz w:val="32"/>
          <w:szCs w:val="32"/>
        </w:rPr>
        <w:t>i</w:t>
      </w:r>
      <w:r w:rsidRPr="00A97F08">
        <w:rPr>
          <w:b/>
          <w:sz w:val="32"/>
          <w:szCs w:val="32"/>
        </w:rPr>
        <w:t xml:space="preserve"> </w:t>
      </w:r>
      <w:r w:rsidR="00EF73B7" w:rsidRPr="00A97F08">
        <w:rPr>
          <w:b/>
          <w:sz w:val="32"/>
          <w:szCs w:val="32"/>
        </w:rPr>
        <w:t>ł</w:t>
      </w:r>
      <w:r w:rsidR="00EF73B7" w:rsidRPr="003913E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 </w:t>
      </w:r>
      <w:r w:rsidR="0073121E" w:rsidRPr="003913EA">
        <w:rPr>
          <w:sz w:val="32"/>
          <w:szCs w:val="32"/>
        </w:rPr>
        <w:t xml:space="preserve"> nakaz odosobnienia drobiu i </w:t>
      </w:r>
      <w:r w:rsidR="00E14922">
        <w:rPr>
          <w:sz w:val="32"/>
          <w:szCs w:val="32"/>
        </w:rPr>
        <w:t xml:space="preserve"> innych ptaków </w:t>
      </w:r>
      <w:r>
        <w:rPr>
          <w:sz w:val="32"/>
          <w:szCs w:val="32"/>
        </w:rPr>
        <w:t xml:space="preserve">oraz </w:t>
      </w:r>
      <w:r w:rsidR="00E14922">
        <w:rPr>
          <w:sz w:val="32"/>
          <w:szCs w:val="32"/>
        </w:rPr>
        <w:t>określił zasady  bezpieczeństwa  jakie trzeba  zachować  po wystąpieniu</w:t>
      </w:r>
      <w:r>
        <w:rPr>
          <w:sz w:val="32"/>
          <w:szCs w:val="32"/>
        </w:rPr>
        <w:t xml:space="preserve"> wirusa wysoce zjadliwej grypy ptaków.</w:t>
      </w:r>
    </w:p>
    <w:p w:rsidR="0047688B" w:rsidRDefault="00B95EE4" w:rsidP="0047688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</w:t>
      </w:r>
    </w:p>
    <w:p w:rsidR="00B95EE4" w:rsidRDefault="00B95EE4" w:rsidP="0047688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</w:t>
      </w:r>
      <w:bookmarkStart w:id="0" w:name="_GoBack"/>
      <w:bookmarkEnd w:id="0"/>
      <w:r>
        <w:rPr>
          <w:sz w:val="32"/>
          <w:szCs w:val="32"/>
        </w:rPr>
        <w:t xml:space="preserve"> Wójt </w:t>
      </w:r>
    </w:p>
    <w:p w:rsidR="00B95EE4" w:rsidRDefault="00B95EE4" w:rsidP="0047688B">
      <w:r>
        <w:rPr>
          <w:sz w:val="32"/>
          <w:szCs w:val="32"/>
        </w:rPr>
        <w:t xml:space="preserve">                                                                        mgr inż. Witold Pająk</w:t>
      </w:r>
    </w:p>
    <w:p w:rsidR="00357808" w:rsidRDefault="0047688B">
      <w:r w:rsidRPr="0047688B">
        <w:rPr>
          <w:noProof/>
          <w:lang w:eastAsia="pl-PL"/>
        </w:rPr>
        <w:lastRenderedPageBreak/>
        <w:drawing>
          <wp:inline distT="0" distB="0" distL="0" distR="0">
            <wp:extent cx="5760720" cy="8145909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sectPr w:rsidR="0035780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7F08" w:rsidRDefault="00A97F08" w:rsidP="00A97F08">
      <w:pPr>
        <w:spacing w:after="0" w:line="240" w:lineRule="auto"/>
      </w:pPr>
      <w:r>
        <w:separator/>
      </w:r>
    </w:p>
  </w:endnote>
  <w:endnote w:type="continuationSeparator" w:id="0">
    <w:p w:rsidR="00A97F08" w:rsidRDefault="00A97F08" w:rsidP="00A97F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F08" w:rsidRDefault="00A97F0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F08" w:rsidRDefault="00A97F08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F08" w:rsidRDefault="00A97F0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7F08" w:rsidRDefault="00A97F08" w:rsidP="00A97F08">
      <w:pPr>
        <w:spacing w:after="0" w:line="240" w:lineRule="auto"/>
      </w:pPr>
      <w:r>
        <w:separator/>
      </w:r>
    </w:p>
  </w:footnote>
  <w:footnote w:type="continuationSeparator" w:id="0">
    <w:p w:rsidR="00A97F08" w:rsidRDefault="00A97F08" w:rsidP="00A97F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F08" w:rsidRDefault="00A97F0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F08" w:rsidRDefault="00A97F08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7F08" w:rsidRDefault="00A97F08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58B"/>
    <w:rsid w:val="0013358B"/>
    <w:rsid w:val="0022718A"/>
    <w:rsid w:val="00357808"/>
    <w:rsid w:val="003913EA"/>
    <w:rsid w:val="0047688B"/>
    <w:rsid w:val="0073121E"/>
    <w:rsid w:val="00A97F08"/>
    <w:rsid w:val="00B95EE4"/>
    <w:rsid w:val="00E14922"/>
    <w:rsid w:val="00EF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EF2ACC-7B19-49CF-BF55-B913BB0E7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97F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97F08"/>
  </w:style>
  <w:style w:type="paragraph" w:styleId="Stopka">
    <w:name w:val="footer"/>
    <w:basedOn w:val="Normalny"/>
    <w:link w:val="StopkaZnak"/>
    <w:uiPriority w:val="99"/>
    <w:unhideWhenUsed/>
    <w:rsid w:val="00A97F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97F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130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Aldona Kowalska</dc:creator>
  <cp:keywords/>
  <dc:description/>
  <cp:lastModifiedBy>Aldona Kowalska</cp:lastModifiedBy>
  <cp:revision>3</cp:revision>
  <dcterms:created xsi:type="dcterms:W3CDTF">2017-04-11T07:48:00Z</dcterms:created>
  <dcterms:modified xsi:type="dcterms:W3CDTF">2017-04-11T07:57:00Z</dcterms:modified>
</cp:coreProperties>
</file>