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2" w:rsidRDefault="009E35E4" w:rsidP="003A68C3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5"/>
          <w:szCs w:val="25"/>
        </w:rPr>
      </w:pPr>
      <w:r>
        <w:rPr>
          <w:b/>
          <w:bCs/>
          <w:noProof/>
          <w:color w:val="000000" w:themeColor="text1"/>
          <w:sz w:val="25"/>
          <w:szCs w:val="25"/>
        </w:rPr>
        <w:drawing>
          <wp:inline distT="0" distB="0" distL="0" distR="0">
            <wp:extent cx="5760720" cy="5627331"/>
            <wp:effectExtent l="19050" t="0" r="0" b="0"/>
            <wp:docPr id="1" name="Obraz 1" descr="C:\Users\piopie\Documents\logo - konkurs plastycz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pie\Documents\logo - konkurs plastyczn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02" w:rsidRDefault="00041102" w:rsidP="003A68C3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5"/>
          <w:szCs w:val="25"/>
        </w:rPr>
      </w:pPr>
    </w:p>
    <w:p w:rsidR="00437047" w:rsidRPr="003126B8" w:rsidRDefault="00437047" w:rsidP="003A68C3">
      <w:pPr>
        <w:spacing w:before="100" w:beforeAutospacing="1" w:after="100" w:afterAutospacing="1"/>
        <w:outlineLvl w:val="2"/>
        <w:rPr>
          <w:b/>
          <w:color w:val="000000" w:themeColor="text1"/>
          <w:sz w:val="25"/>
          <w:szCs w:val="25"/>
        </w:rPr>
      </w:pPr>
      <w:r w:rsidRPr="003126B8">
        <w:rPr>
          <w:b/>
          <w:bCs/>
          <w:color w:val="000000" w:themeColor="text1"/>
          <w:sz w:val="25"/>
          <w:szCs w:val="25"/>
        </w:rPr>
        <w:t xml:space="preserve">Zapraszamy dzieci do udziału w </w:t>
      </w:r>
      <w:r w:rsidR="004621DC" w:rsidRPr="003126B8">
        <w:rPr>
          <w:b/>
          <w:bCs/>
          <w:color w:val="000000" w:themeColor="text1"/>
          <w:sz w:val="25"/>
          <w:szCs w:val="25"/>
        </w:rPr>
        <w:t>10</w:t>
      </w:r>
      <w:r w:rsidRPr="003126B8">
        <w:rPr>
          <w:b/>
          <w:bCs/>
          <w:color w:val="000000" w:themeColor="text1"/>
          <w:sz w:val="25"/>
          <w:szCs w:val="25"/>
        </w:rPr>
        <w:t xml:space="preserve">. edycji Ogólnopolskiego Konkursu Plastycznego </w:t>
      </w:r>
      <w:r w:rsidRPr="003126B8">
        <w:rPr>
          <w:b/>
          <w:color w:val="000000" w:themeColor="text1"/>
          <w:sz w:val="25"/>
          <w:szCs w:val="25"/>
        </w:rPr>
        <w:t xml:space="preserve">„Bezpiecznie na wsi: </w:t>
      </w:r>
      <w:r w:rsidR="004621DC" w:rsidRPr="003126B8">
        <w:rPr>
          <w:b/>
          <w:color w:val="000000" w:themeColor="text1"/>
          <w:sz w:val="25"/>
          <w:szCs w:val="25"/>
        </w:rPr>
        <w:t>nie ryzykujesz, gdy zwierzęta znasz i szanujesz</w:t>
      </w:r>
      <w:r w:rsidRPr="003126B8">
        <w:rPr>
          <w:b/>
          <w:color w:val="000000" w:themeColor="text1"/>
          <w:sz w:val="25"/>
          <w:szCs w:val="25"/>
        </w:rPr>
        <w:t>”</w:t>
      </w:r>
    </w:p>
    <w:p w:rsidR="007561D2" w:rsidRPr="00B05094" w:rsidRDefault="00D57E1E" w:rsidP="003A68C3">
      <w:pPr>
        <w:pStyle w:val="Tekstpodstawowy2"/>
        <w:jc w:val="both"/>
        <w:rPr>
          <w:color w:val="000000" w:themeColor="text1"/>
          <w:szCs w:val="24"/>
        </w:rPr>
      </w:pPr>
      <w:r w:rsidRPr="00B05094">
        <w:rPr>
          <w:bCs/>
          <w:color w:val="000000" w:themeColor="text1"/>
          <w:szCs w:val="24"/>
        </w:rPr>
        <w:t xml:space="preserve">Kasa Rolniczego Ubezpieczenia Społecznego organizuje </w:t>
      </w:r>
      <w:r w:rsidR="004621DC" w:rsidRPr="00B05094">
        <w:rPr>
          <w:bCs/>
          <w:color w:val="000000" w:themeColor="text1"/>
          <w:szCs w:val="24"/>
        </w:rPr>
        <w:t xml:space="preserve">X </w:t>
      </w:r>
      <w:r w:rsidRPr="00B05094">
        <w:rPr>
          <w:bCs/>
          <w:color w:val="000000" w:themeColor="text1"/>
          <w:szCs w:val="24"/>
        </w:rPr>
        <w:t>Ogólnopolski Konkurs Plastyczny dla Dzieci, który w 20</w:t>
      </w:r>
      <w:r w:rsidR="004621DC" w:rsidRPr="00B05094">
        <w:rPr>
          <w:bCs/>
          <w:color w:val="000000" w:themeColor="text1"/>
          <w:szCs w:val="24"/>
        </w:rPr>
        <w:t>20</w:t>
      </w:r>
      <w:r w:rsidRPr="00B05094">
        <w:rPr>
          <w:bCs/>
          <w:color w:val="000000" w:themeColor="text1"/>
          <w:szCs w:val="24"/>
        </w:rPr>
        <w:t xml:space="preserve"> roku przebiega pod hasłem </w:t>
      </w:r>
      <w:r w:rsidRPr="00B05094">
        <w:rPr>
          <w:b/>
          <w:color w:val="000000" w:themeColor="text1"/>
          <w:szCs w:val="24"/>
        </w:rPr>
        <w:t xml:space="preserve">„Bezpiecznie na wsi: </w:t>
      </w:r>
      <w:r w:rsidR="004621DC" w:rsidRPr="00B05094">
        <w:rPr>
          <w:b/>
          <w:color w:val="000000" w:themeColor="text1"/>
          <w:szCs w:val="24"/>
        </w:rPr>
        <w:t>nie ryzykujesz, gdy zwierzęta znasz i szanujesz</w:t>
      </w:r>
      <w:r w:rsidR="007561D2" w:rsidRPr="00B05094">
        <w:rPr>
          <w:b/>
          <w:color w:val="000000" w:themeColor="text1"/>
          <w:szCs w:val="24"/>
        </w:rPr>
        <w:t>”</w:t>
      </w:r>
      <w:r w:rsidR="007561D2" w:rsidRPr="00B05094">
        <w:rPr>
          <w:color w:val="000000" w:themeColor="text1"/>
          <w:szCs w:val="24"/>
        </w:rPr>
        <w:t xml:space="preserve"> </w:t>
      </w:r>
      <w:r w:rsidR="00EC3C8E">
        <w:rPr>
          <w:color w:val="000000" w:themeColor="text1"/>
          <w:szCs w:val="24"/>
        </w:rPr>
        <w:t>s</w:t>
      </w:r>
      <w:r w:rsidR="007561D2" w:rsidRPr="00B05094">
        <w:rPr>
          <w:color w:val="000000" w:themeColor="text1"/>
          <w:szCs w:val="24"/>
        </w:rPr>
        <w:t>kierowan</w:t>
      </w:r>
      <w:r w:rsidR="00EC3C8E">
        <w:rPr>
          <w:color w:val="000000" w:themeColor="text1"/>
          <w:szCs w:val="24"/>
        </w:rPr>
        <w:t>y</w:t>
      </w:r>
      <w:r w:rsidR="007561D2" w:rsidRPr="00B05094">
        <w:rPr>
          <w:color w:val="000000" w:themeColor="text1"/>
          <w:szCs w:val="24"/>
        </w:rPr>
        <w:t xml:space="preserve"> do uczniów szkół podstawowych z terenów wiejskich. Patronat honorowy nad konkursem sprawuje Minister Rolnictwa i Rozwoju Wsi Jan Krzysztof Ardanowski. </w:t>
      </w:r>
    </w:p>
    <w:p w:rsidR="00CE4547" w:rsidRPr="00B05094" w:rsidRDefault="00CE4547" w:rsidP="003A68C3">
      <w:pPr>
        <w:spacing w:before="100" w:beforeAutospacing="1" w:after="315"/>
        <w:ind w:firstLine="708"/>
        <w:jc w:val="both"/>
        <w:rPr>
          <w:color w:val="000000" w:themeColor="text1"/>
        </w:rPr>
      </w:pPr>
      <w:r w:rsidRPr="00B05094">
        <w:rPr>
          <w:color w:val="000000" w:themeColor="text1"/>
        </w:rPr>
        <w:t xml:space="preserve">Celem Konkursu jest promowanie pozytywnych zachowań związanych z pracą i zabawą na terenie gospodarstwa rolnego oraz popularyzowanie </w:t>
      </w:r>
      <w:r w:rsidRPr="00B05094">
        <w:rPr>
          <w:i/>
          <w:iCs/>
          <w:color w:val="000000" w:themeColor="text1"/>
        </w:rPr>
        <w:t>Wykazu czynności szczególnie niebezpiecznych związanych z prowadzeniem gospodarstwa rolnego, których nie wolno powierzać dzieciom poniżej 16 lat</w:t>
      </w:r>
      <w:r w:rsidRPr="00B05094">
        <w:rPr>
          <w:color w:val="000000" w:themeColor="text1"/>
        </w:rPr>
        <w:t xml:space="preserve">.  </w:t>
      </w:r>
    </w:p>
    <w:p w:rsidR="00CE4547" w:rsidRDefault="00CE4547" w:rsidP="003A68C3">
      <w:pPr>
        <w:pStyle w:val="Tekstpodstawowy2"/>
        <w:ind w:firstLine="708"/>
        <w:jc w:val="both"/>
        <w:rPr>
          <w:color w:val="000000" w:themeColor="text1"/>
          <w:szCs w:val="24"/>
        </w:rPr>
      </w:pPr>
      <w:r w:rsidRPr="00B05094">
        <w:rPr>
          <w:color w:val="000000" w:themeColor="text1"/>
          <w:szCs w:val="24"/>
        </w:rPr>
        <w:lastRenderedPageBreak/>
        <w:t xml:space="preserve">Zadaniem konkursowym dziecka jest </w:t>
      </w:r>
      <w:r w:rsidRPr="00EC3C8E">
        <w:rPr>
          <w:b/>
          <w:color w:val="000000" w:themeColor="text1"/>
          <w:szCs w:val="24"/>
        </w:rPr>
        <w:t>wykonanie pracy plastycznej</w:t>
      </w:r>
      <w:r w:rsidRPr="00B05094">
        <w:rPr>
          <w:color w:val="000000" w:themeColor="text1"/>
          <w:szCs w:val="24"/>
        </w:rPr>
        <w:t xml:space="preserve"> w formacie A3 w dowolnej technice, </w:t>
      </w:r>
      <w:r w:rsidRPr="00B05094">
        <w:rPr>
          <w:b/>
          <w:color w:val="000000" w:themeColor="text1"/>
          <w:szCs w:val="24"/>
        </w:rPr>
        <w:t xml:space="preserve">na temat </w:t>
      </w:r>
      <w:r w:rsidRPr="00EC3C8E">
        <w:rPr>
          <w:b/>
          <w:color w:val="000000" w:themeColor="text1"/>
          <w:szCs w:val="24"/>
        </w:rPr>
        <w:t>zapobiegania wypadkom i chorobom zawodowym rolników, związanym z obecnością w gospodarstwie rolnym zwierząt gospodarskich</w:t>
      </w:r>
      <w:r w:rsidRPr="00B05094">
        <w:rPr>
          <w:color w:val="000000" w:themeColor="text1"/>
          <w:szCs w:val="24"/>
        </w:rPr>
        <w:t xml:space="preserve">. Liczy się pomysł i wykonanie pracy plastycznej oddającej hasło konkursowe </w:t>
      </w:r>
      <w:r w:rsidRPr="00EC3C8E">
        <w:rPr>
          <w:color w:val="000000" w:themeColor="text1"/>
          <w:szCs w:val="24"/>
        </w:rPr>
        <w:t>„</w:t>
      </w:r>
      <w:r w:rsidR="00EC3C8E" w:rsidRPr="00EC3C8E">
        <w:rPr>
          <w:color w:val="000000" w:themeColor="text1"/>
          <w:szCs w:val="24"/>
        </w:rPr>
        <w:t>Bezpiecznie na wsi: nie ryzykujesz, gdy zwierzęta znasz i szanujesz</w:t>
      </w:r>
      <w:r w:rsidRPr="00EC3C8E">
        <w:rPr>
          <w:color w:val="000000" w:themeColor="text1"/>
          <w:szCs w:val="24"/>
        </w:rPr>
        <w:t>”</w:t>
      </w:r>
      <w:r w:rsidRPr="00B05094">
        <w:rPr>
          <w:color w:val="000000" w:themeColor="text1"/>
          <w:szCs w:val="24"/>
        </w:rPr>
        <w:t xml:space="preserve">. Praca powinna być wykonana indywidualnie przez uczestnika konkursu z materiałów trwałych, gwarantujących odporność na zniszczenie w czasie transportu i przechowywania. Uczestnik może zgłosić tylko jedną pracę plastyczną. </w:t>
      </w:r>
    </w:p>
    <w:p w:rsidR="004316D3" w:rsidRPr="00B05094" w:rsidRDefault="004316D3" w:rsidP="003A68C3">
      <w:pPr>
        <w:pStyle w:val="Tekstpodstawowy2"/>
        <w:ind w:firstLine="708"/>
        <w:jc w:val="both"/>
        <w:rPr>
          <w:color w:val="000000" w:themeColor="text1"/>
          <w:szCs w:val="24"/>
        </w:rPr>
      </w:pPr>
    </w:p>
    <w:p w:rsidR="00CE4547" w:rsidRPr="004316D3" w:rsidRDefault="00A67BBB" w:rsidP="003A68C3">
      <w:pPr>
        <w:ind w:firstLine="708"/>
        <w:jc w:val="both"/>
        <w:rPr>
          <w:rFonts w:eastAsia="BatangChe"/>
          <w:color w:val="000000" w:themeColor="text1"/>
        </w:rPr>
      </w:pPr>
      <w:r>
        <w:rPr>
          <w:color w:val="000000" w:themeColor="text1"/>
        </w:rPr>
        <w:t xml:space="preserve">W Województwie Mazowieckim </w:t>
      </w:r>
      <w:r w:rsidR="00CE4547" w:rsidRPr="00B05094">
        <w:rPr>
          <w:color w:val="000000" w:themeColor="text1"/>
        </w:rPr>
        <w:t xml:space="preserve">Konkurs przebiega w dwóch etapach: powiatowym i wojewódzkim. </w:t>
      </w:r>
      <w:r w:rsidR="004316D3" w:rsidRPr="00B05094">
        <w:rPr>
          <w:rFonts w:eastAsia="BatangChe"/>
          <w:color w:val="000000" w:themeColor="text1"/>
        </w:rPr>
        <w:t>P</w:t>
      </w:r>
      <w:r w:rsidR="005F3E05">
        <w:rPr>
          <w:rFonts w:eastAsia="BatangChe"/>
          <w:color w:val="000000" w:themeColor="text1"/>
        </w:rPr>
        <w:t xml:space="preserve">race plastyczne laureatów </w:t>
      </w:r>
      <w:r w:rsidR="004316D3" w:rsidRPr="00B05094">
        <w:rPr>
          <w:rFonts w:eastAsia="BatangChe"/>
          <w:color w:val="000000" w:themeColor="text1"/>
        </w:rPr>
        <w:t xml:space="preserve"> pierwszych miejsc etapu wojewódzkiego wezmą udział w eli</w:t>
      </w:r>
      <w:r w:rsidR="004316D3">
        <w:rPr>
          <w:rFonts w:eastAsia="BatangChe"/>
          <w:color w:val="000000" w:themeColor="text1"/>
        </w:rPr>
        <w:t xml:space="preserve">minacjach ogólnopolskich. </w:t>
      </w:r>
      <w:r w:rsidR="004316D3" w:rsidRPr="00B05094">
        <w:rPr>
          <w:rFonts w:eastAsia="BatangChe"/>
          <w:color w:val="000000" w:themeColor="text1"/>
        </w:rPr>
        <w:t>Na laureatów czekają nagrody rzeczowe.</w:t>
      </w:r>
    </w:p>
    <w:p w:rsidR="007561D2" w:rsidRPr="00B05094" w:rsidRDefault="007561D2" w:rsidP="003A68C3">
      <w:pPr>
        <w:pStyle w:val="NormalnyWeb"/>
        <w:jc w:val="both"/>
        <w:rPr>
          <w:color w:val="000000" w:themeColor="text1"/>
        </w:rPr>
      </w:pPr>
      <w:r w:rsidRPr="00B05094">
        <w:rPr>
          <w:color w:val="000000" w:themeColor="text1"/>
        </w:rPr>
        <w:t xml:space="preserve">Na każdym etapie konkursu zgłoszone prace oceniane będą w podziale na dwie kategorie wiekowe (kl. 0-III i IV-VIII), według kryteriów: zgodność z tematyką konkursu i jej trafne przedstawienie, oryginalność, pomysłowość w zobrazowaniu przesłania konkursu oraz walory estetyczne pracy. </w:t>
      </w:r>
    </w:p>
    <w:p w:rsidR="00DC6D41" w:rsidRPr="00B05094" w:rsidRDefault="00DC6D41" w:rsidP="003A68C3">
      <w:pPr>
        <w:spacing w:before="100" w:beforeAutospacing="1" w:after="315"/>
        <w:ind w:firstLine="708"/>
        <w:jc w:val="both"/>
        <w:rPr>
          <w:color w:val="000000" w:themeColor="text1"/>
        </w:rPr>
      </w:pPr>
      <w:r w:rsidRPr="00B05094">
        <w:rPr>
          <w:color w:val="000000" w:themeColor="text1"/>
        </w:rPr>
        <w:t>W</w:t>
      </w:r>
      <w:r w:rsidR="00B05094" w:rsidRPr="00B05094">
        <w:rPr>
          <w:color w:val="000000" w:themeColor="text1"/>
        </w:rPr>
        <w:t xml:space="preserve"> szkołach</w:t>
      </w:r>
      <w:r w:rsidR="00D57E1E" w:rsidRPr="00B05094">
        <w:rPr>
          <w:color w:val="000000" w:themeColor="text1"/>
        </w:rPr>
        <w:t xml:space="preserve"> </w:t>
      </w:r>
      <w:r w:rsidR="004316D3">
        <w:rPr>
          <w:color w:val="000000" w:themeColor="text1"/>
        </w:rPr>
        <w:t xml:space="preserve">zainteresowanych przeprowadzeniem Konkursu </w:t>
      </w:r>
      <w:r w:rsidRPr="00B05094">
        <w:rPr>
          <w:color w:val="000000" w:themeColor="text1"/>
        </w:rPr>
        <w:t xml:space="preserve">istnieje możliwość </w:t>
      </w:r>
      <w:r w:rsidR="00D57E1E" w:rsidRPr="00B05094">
        <w:rPr>
          <w:color w:val="000000" w:themeColor="text1"/>
        </w:rPr>
        <w:t xml:space="preserve">spotkań z </w:t>
      </w:r>
      <w:r w:rsidR="004316D3">
        <w:rPr>
          <w:color w:val="000000" w:themeColor="text1"/>
        </w:rPr>
        <w:t xml:space="preserve">przedstawicielem </w:t>
      </w:r>
      <w:r w:rsidR="00D57E1E" w:rsidRPr="00B05094">
        <w:rPr>
          <w:color w:val="000000" w:themeColor="text1"/>
        </w:rPr>
        <w:t xml:space="preserve">KRUS </w:t>
      </w:r>
      <w:r w:rsidR="004316D3">
        <w:rPr>
          <w:color w:val="000000" w:themeColor="text1"/>
        </w:rPr>
        <w:t xml:space="preserve">który </w:t>
      </w:r>
      <w:r w:rsidR="00482C89" w:rsidRPr="00B05094">
        <w:rPr>
          <w:color w:val="000000" w:themeColor="text1"/>
        </w:rPr>
        <w:t>zwróci uwag</w:t>
      </w:r>
      <w:r w:rsidR="004316D3">
        <w:rPr>
          <w:color w:val="000000" w:themeColor="text1"/>
        </w:rPr>
        <w:t xml:space="preserve">ę dzieci </w:t>
      </w:r>
      <w:r w:rsidR="00482C89" w:rsidRPr="00B05094">
        <w:rPr>
          <w:color w:val="000000" w:themeColor="text1"/>
        </w:rPr>
        <w:t xml:space="preserve">na </w:t>
      </w:r>
      <w:r w:rsidRPr="00B05094">
        <w:rPr>
          <w:color w:val="000000" w:themeColor="text1"/>
        </w:rPr>
        <w:t>niebezpieczne czynności i sytuacje, związane z obecnością w gospodarstwie zwierząt gospodarskich</w:t>
      </w:r>
      <w:r w:rsidR="00B05094" w:rsidRPr="00B05094">
        <w:rPr>
          <w:color w:val="000000" w:themeColor="text1"/>
        </w:rPr>
        <w:t xml:space="preserve"> wykorzyst</w:t>
      </w:r>
      <w:r w:rsidR="004316D3">
        <w:rPr>
          <w:color w:val="000000" w:themeColor="text1"/>
        </w:rPr>
        <w:t xml:space="preserve">ując narzędzia multimedialne: </w:t>
      </w:r>
      <w:r w:rsidRPr="00B05094">
        <w:rPr>
          <w:color w:val="000000" w:themeColor="text1"/>
        </w:rPr>
        <w:t>kurs e-learningow</w:t>
      </w:r>
      <w:r w:rsidR="004316D3">
        <w:rPr>
          <w:color w:val="000000" w:themeColor="text1"/>
        </w:rPr>
        <w:t xml:space="preserve">y </w:t>
      </w:r>
      <w:r w:rsidR="00B05094" w:rsidRPr="00B05094">
        <w:rPr>
          <w:color w:val="000000" w:themeColor="text1"/>
        </w:rPr>
        <w:t>„Bezpiecznie na wsi mamy – upadkom zapobiegamy” oraz film edukacyjn</w:t>
      </w:r>
      <w:r w:rsidR="004316D3">
        <w:rPr>
          <w:color w:val="000000" w:themeColor="text1"/>
        </w:rPr>
        <w:t>y</w:t>
      </w:r>
      <w:r w:rsidR="00B05094" w:rsidRPr="00B05094">
        <w:rPr>
          <w:color w:val="000000" w:themeColor="text1"/>
        </w:rPr>
        <w:t xml:space="preserve"> „Gra o zdrowie i bezpieczeństwo”. </w:t>
      </w:r>
    </w:p>
    <w:p w:rsidR="00D57E1E" w:rsidRPr="00B05094" w:rsidRDefault="00482C89" w:rsidP="003A68C3">
      <w:pPr>
        <w:pStyle w:val="Tekstpodstawowy"/>
        <w:tabs>
          <w:tab w:val="left" w:pos="72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0509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7E1E" w:rsidRPr="00B05094">
        <w:rPr>
          <w:rFonts w:ascii="Times New Roman" w:hAnsi="Times New Roman"/>
          <w:color w:val="000000" w:themeColor="text1"/>
          <w:sz w:val="24"/>
          <w:szCs w:val="24"/>
        </w:rPr>
        <w:t xml:space="preserve">Szkoły, których uczniowie chcą wziąć udział w konkursie, powinny skontaktować się z najbliższą jednostką terenową KRUS, gdzie uzyskają niezbędne informacje na temat organizacji eliminacji. Termin nadsyłania prac konkursowych do PT KRUS za pośrednictwem szkół upływa z dniem </w:t>
      </w:r>
      <w:r w:rsidR="00D57E1E" w:rsidRPr="00B0509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05094" w:rsidRPr="00B05094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D57E1E" w:rsidRPr="00B050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05094" w:rsidRPr="00B050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lutego </w:t>
      </w:r>
      <w:r w:rsidR="00D57E1E" w:rsidRPr="00B05094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B05094" w:rsidRPr="00B05094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D57E1E" w:rsidRPr="00B050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r.</w:t>
      </w:r>
    </w:p>
    <w:p w:rsidR="00D57E1E" w:rsidRPr="00B05094" w:rsidRDefault="00D57E1E" w:rsidP="00482C8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68C3" w:rsidRDefault="003A68C3" w:rsidP="00A27DB8">
      <w:pPr>
        <w:spacing w:line="276" w:lineRule="auto"/>
        <w:jc w:val="both"/>
        <w:rPr>
          <w:rFonts w:eastAsia="BatangChe"/>
          <w:color w:val="000000" w:themeColor="text1"/>
        </w:rPr>
      </w:pPr>
    </w:p>
    <w:p w:rsidR="00041102" w:rsidRDefault="00D57E1E" w:rsidP="00A27DB8">
      <w:pPr>
        <w:spacing w:line="276" w:lineRule="auto"/>
        <w:jc w:val="both"/>
        <w:rPr>
          <w:rFonts w:eastAsia="BatangChe"/>
          <w:color w:val="000000" w:themeColor="text1"/>
        </w:rPr>
      </w:pPr>
      <w:r w:rsidRPr="00B05094">
        <w:rPr>
          <w:rFonts w:eastAsia="BatangChe"/>
          <w:color w:val="000000" w:themeColor="text1"/>
        </w:rPr>
        <w:t>Placów</w:t>
      </w:r>
      <w:r w:rsidR="00A27DB8">
        <w:rPr>
          <w:rFonts w:eastAsia="BatangChe"/>
          <w:color w:val="000000" w:themeColor="text1"/>
        </w:rPr>
        <w:t xml:space="preserve">ka </w:t>
      </w:r>
      <w:r w:rsidRPr="00B05094">
        <w:rPr>
          <w:rFonts w:eastAsia="BatangChe"/>
          <w:color w:val="000000" w:themeColor="text1"/>
        </w:rPr>
        <w:t>Terenow</w:t>
      </w:r>
      <w:r w:rsidR="00A27DB8">
        <w:rPr>
          <w:rFonts w:eastAsia="BatangChe"/>
          <w:color w:val="000000" w:themeColor="text1"/>
        </w:rPr>
        <w:t>a</w:t>
      </w:r>
      <w:r w:rsidR="00041102">
        <w:rPr>
          <w:rFonts w:eastAsia="BatangChe"/>
          <w:color w:val="000000" w:themeColor="text1"/>
        </w:rPr>
        <w:t xml:space="preserve"> KRUS w  Płońsku ul. Zajazd 4 09-100 Płońsk (tel. 23 664 04 17</w:t>
      </w:r>
    </w:p>
    <w:p w:rsidR="00D57E1E" w:rsidRPr="00B05094" w:rsidRDefault="00041102" w:rsidP="00A27DB8">
      <w:pPr>
        <w:spacing w:line="276" w:lineRule="auto"/>
        <w:jc w:val="both"/>
        <w:rPr>
          <w:rFonts w:eastAsia="BatangChe"/>
          <w:color w:val="000000" w:themeColor="text1"/>
        </w:rPr>
      </w:pPr>
      <w:r>
        <w:rPr>
          <w:rFonts w:eastAsia="BatangChe"/>
          <w:color w:val="000000" w:themeColor="text1"/>
        </w:rPr>
        <w:t xml:space="preserve"> e-mail: Płońsk@ krus.gov.pl</w:t>
      </w:r>
    </w:p>
    <w:p w:rsidR="00D57E1E" w:rsidRPr="00B05094" w:rsidRDefault="00D57E1E" w:rsidP="00D57E1E">
      <w:pPr>
        <w:pStyle w:val="Tekstpodstawowy"/>
        <w:tabs>
          <w:tab w:val="left" w:pos="720"/>
        </w:tabs>
        <w:jc w:val="right"/>
        <w:rPr>
          <w:rFonts w:ascii="Utsaah" w:hAnsi="Utsaah" w:cs="Utsaah"/>
          <w:color w:val="000000" w:themeColor="text1"/>
          <w:sz w:val="24"/>
          <w:szCs w:val="24"/>
        </w:rPr>
      </w:pPr>
    </w:p>
    <w:p w:rsidR="00891611" w:rsidRPr="00B05094" w:rsidRDefault="00891611" w:rsidP="00891611">
      <w:pPr>
        <w:pStyle w:val="Tekstpodstawowy"/>
        <w:numPr>
          <w:ilvl w:val="0"/>
          <w:numId w:val="1"/>
        </w:numPr>
        <w:tabs>
          <w:tab w:val="left" w:pos="0"/>
          <w:tab w:val="num" w:pos="180"/>
        </w:tabs>
        <w:ind w:left="360" w:hanging="180"/>
        <w:rPr>
          <w:rFonts w:ascii="Times New Roman" w:hAnsi="Times New Roman"/>
          <w:sz w:val="24"/>
          <w:szCs w:val="24"/>
        </w:rPr>
      </w:pPr>
      <w:r w:rsidRPr="00B05094">
        <w:rPr>
          <w:rFonts w:ascii="Times New Roman" w:hAnsi="Times New Roman"/>
          <w:sz w:val="24"/>
          <w:szCs w:val="24"/>
        </w:rPr>
        <w:t>w załączeniu Regulamin Konkursu wraz z załącznikami</w:t>
      </w:r>
    </w:p>
    <w:p w:rsidR="00D12FB3" w:rsidRPr="00B05094" w:rsidRDefault="00D12FB3">
      <w:pPr>
        <w:rPr>
          <w:color w:val="000000" w:themeColor="text1"/>
        </w:rPr>
      </w:pPr>
    </w:p>
    <w:sectPr w:rsidR="00D12FB3" w:rsidRPr="00B05094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82E"/>
    <w:multiLevelType w:val="hybridMultilevel"/>
    <w:tmpl w:val="4E7A27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E1E"/>
    <w:rsid w:val="00041102"/>
    <w:rsid w:val="000D7034"/>
    <w:rsid w:val="002B39F5"/>
    <w:rsid w:val="002F32F4"/>
    <w:rsid w:val="003126B8"/>
    <w:rsid w:val="0033535A"/>
    <w:rsid w:val="003A68C3"/>
    <w:rsid w:val="004316D3"/>
    <w:rsid w:val="00437047"/>
    <w:rsid w:val="004621DC"/>
    <w:rsid w:val="00482C89"/>
    <w:rsid w:val="00507421"/>
    <w:rsid w:val="005F3E05"/>
    <w:rsid w:val="00743A90"/>
    <w:rsid w:val="007561D2"/>
    <w:rsid w:val="007B5818"/>
    <w:rsid w:val="00891611"/>
    <w:rsid w:val="008969F6"/>
    <w:rsid w:val="00920BB2"/>
    <w:rsid w:val="009E35E4"/>
    <w:rsid w:val="00A27DB8"/>
    <w:rsid w:val="00A45E1A"/>
    <w:rsid w:val="00A67BBB"/>
    <w:rsid w:val="00B05094"/>
    <w:rsid w:val="00B607F8"/>
    <w:rsid w:val="00C075FC"/>
    <w:rsid w:val="00CE4547"/>
    <w:rsid w:val="00D12FB3"/>
    <w:rsid w:val="00D27226"/>
    <w:rsid w:val="00D57E1E"/>
    <w:rsid w:val="00DC681F"/>
    <w:rsid w:val="00DC6D41"/>
    <w:rsid w:val="00DD12BC"/>
    <w:rsid w:val="00E63BBF"/>
    <w:rsid w:val="00EB5AB4"/>
    <w:rsid w:val="00EC3C8E"/>
    <w:rsid w:val="00FD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E1E"/>
    <w:rPr>
      <w:rFonts w:ascii="Verdana" w:hAnsi="Verdana"/>
      <w:sz w:val="22"/>
      <w:szCs w:val="15"/>
    </w:rPr>
  </w:style>
  <w:style w:type="character" w:customStyle="1" w:styleId="TekstpodstawowyZnak">
    <w:name w:val="Tekst podstawowy Znak"/>
    <w:basedOn w:val="Domylnaczcionkaakapitu"/>
    <w:link w:val="Tekstpodstawowy"/>
    <w:rsid w:val="00D57E1E"/>
    <w:rPr>
      <w:rFonts w:ascii="Verdana" w:eastAsia="Times New Roman" w:hAnsi="Verdana" w:cs="Times New Roman"/>
      <w:szCs w:val="15"/>
      <w:lang w:eastAsia="pl-PL"/>
    </w:rPr>
  </w:style>
  <w:style w:type="paragraph" w:styleId="Tekstpodstawowy2">
    <w:name w:val="Body Text 2"/>
    <w:basedOn w:val="Normalny"/>
    <w:link w:val="Tekstpodstawowy2Znak"/>
    <w:rsid w:val="00D57E1E"/>
    <w:rPr>
      <w:color w:val="333333"/>
      <w:szCs w:val="17"/>
    </w:rPr>
  </w:style>
  <w:style w:type="character" w:customStyle="1" w:styleId="Tekstpodstawowy2Znak">
    <w:name w:val="Tekst podstawowy 2 Znak"/>
    <w:basedOn w:val="Domylnaczcionkaakapitu"/>
    <w:link w:val="Tekstpodstawowy2"/>
    <w:rsid w:val="00D57E1E"/>
    <w:rPr>
      <w:rFonts w:ascii="Times New Roman" w:eastAsia="Times New Roman" w:hAnsi="Times New Roman" w:cs="Times New Roman"/>
      <w:color w:val="333333"/>
      <w:sz w:val="24"/>
      <w:szCs w:val="17"/>
      <w:lang w:eastAsia="pl-PL"/>
    </w:rPr>
  </w:style>
  <w:style w:type="paragraph" w:styleId="Tekstpodstawowy3">
    <w:name w:val="Body Text 3"/>
    <w:basedOn w:val="Normalny"/>
    <w:link w:val="Tekstpodstawowy3Znak"/>
    <w:rsid w:val="00D57E1E"/>
    <w:pPr>
      <w:tabs>
        <w:tab w:val="left" w:pos="2235"/>
      </w:tabs>
      <w:jc w:val="both"/>
    </w:pPr>
    <w:rPr>
      <w:rFonts w:ascii="Verdana" w:hAnsi="Verdana"/>
    </w:rPr>
  </w:style>
  <w:style w:type="character" w:customStyle="1" w:styleId="Tekstpodstawowy3Znak">
    <w:name w:val="Tekst podstawowy 3 Znak"/>
    <w:basedOn w:val="Domylnaczcionkaakapitu"/>
    <w:link w:val="Tekstpodstawowy3"/>
    <w:rsid w:val="00D57E1E"/>
    <w:rPr>
      <w:rFonts w:ascii="Verdana" w:eastAsia="Times New Roman" w:hAnsi="Verdan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61D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5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5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4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3E3EA"/>
                    <w:right w:val="none" w:sz="0" w:space="0" w:color="auto"/>
                  </w:divBdr>
                  <w:divsChild>
                    <w:div w:id="19443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piopie</cp:lastModifiedBy>
  <cp:revision>7</cp:revision>
  <dcterms:created xsi:type="dcterms:W3CDTF">2020-01-20T09:49:00Z</dcterms:created>
  <dcterms:modified xsi:type="dcterms:W3CDTF">2020-01-21T07:51:00Z</dcterms:modified>
</cp:coreProperties>
</file>