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F38D3" w14:textId="77777777" w:rsidR="00E86559" w:rsidRDefault="002D022B">
      <w:pPr>
        <w:pStyle w:val="Body"/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</w:pPr>
      <w:r>
        <w:rPr>
          <w:rFonts w:ascii="Times New Roman" w:hAnsi="Times New Roman"/>
          <w:b/>
          <w:bCs/>
          <w:spacing w:val="14"/>
          <w:sz w:val="28"/>
          <w:szCs w:val="28"/>
        </w:rPr>
        <w:t>Skorzystaj z nieodpłatnej pomocy prawnej</w:t>
      </w:r>
    </w:p>
    <w:p w14:paraId="1853B25F" w14:textId="77777777" w:rsidR="00E86559" w:rsidRDefault="002D022B">
      <w:pPr>
        <w:pStyle w:val="Body"/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5DEEB76F" w14:textId="77777777" w:rsidR="00E86559" w:rsidRDefault="002D022B">
      <w:pPr>
        <w:pStyle w:val="Body"/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w trudnej sytuacji mogą znaleźć nieodpłatną, profesjonalną pomoc w jednym z 1500 punktów w całej Polsce.</w:t>
      </w:r>
    </w:p>
    <w:p w14:paraId="29FFFDC2" w14:textId="77777777" w:rsidR="00E86559" w:rsidRDefault="002D022B">
      <w:pPr>
        <w:pStyle w:val="Body"/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5CB6CC8C" w14:textId="77777777" w:rsidR="00E86559" w:rsidRDefault="002D022B">
      <w:pPr>
        <w:pStyle w:val="Body"/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Kto może otrzymać pomoc</w:t>
      </w:r>
      <w:r>
        <w:rPr>
          <w:rFonts w:ascii="Times New Roman" w:hAnsi="Times New Roman"/>
          <w:b/>
          <w:bCs/>
          <w:sz w:val="24"/>
          <w:szCs w:val="24"/>
          <w:lang w:val="zh-TW" w:eastAsia="zh-TW"/>
        </w:rPr>
        <w:t>?</w:t>
      </w:r>
    </w:p>
    <w:p w14:paraId="6BD2053A" w14:textId="67A72EBA" w:rsidR="00E86559" w:rsidRDefault="00C75A41">
      <w:pPr>
        <w:pStyle w:val="Body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2D022B">
        <w:rPr>
          <w:rFonts w:ascii="Times New Roman" w:hAnsi="Times New Roman"/>
          <w:sz w:val="24"/>
          <w:szCs w:val="24"/>
        </w:rPr>
        <w:t xml:space="preserve">ażda osoba w trudnej sytuacji życiowej w każdej życiowej sprawie, </w:t>
      </w:r>
      <w:r w:rsidR="00075DF2">
        <w:rPr>
          <w:rFonts w:ascii="Times New Roman" w:hAnsi="Times New Roman"/>
          <w:sz w:val="24"/>
          <w:szCs w:val="24"/>
        </w:rPr>
        <w:t>w tym między innymi</w:t>
      </w:r>
      <w:r w:rsidR="002D022B">
        <w:rPr>
          <w:rFonts w:ascii="Times New Roman" w:hAnsi="Times New Roman"/>
          <w:sz w:val="24"/>
          <w:szCs w:val="24"/>
        </w:rPr>
        <w:t xml:space="preserve"> w sprawach majątkowych, socjalnych, mieszkaniowych, konsumenckich, rodzinnych, czy pracowniczych;</w:t>
      </w:r>
    </w:p>
    <w:p w14:paraId="731F7143" w14:textId="26013C09" w:rsidR="00E86559" w:rsidRDefault="00C75A41">
      <w:pPr>
        <w:pStyle w:val="Body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D022B">
        <w:rPr>
          <w:rFonts w:ascii="Times New Roman" w:hAnsi="Times New Roman"/>
          <w:sz w:val="24"/>
          <w:szCs w:val="24"/>
        </w:rPr>
        <w:t>soby samozatrudnione – osoby prowadzące jednoosobową działalność gospodarczą (niezatrudniające pracownik</w:t>
      </w:r>
      <w:r w:rsidR="002D022B">
        <w:rPr>
          <w:rFonts w:ascii="Times New Roman" w:hAnsi="Times New Roman"/>
          <w:sz w:val="24"/>
          <w:szCs w:val="24"/>
          <w:lang w:val="es-ES_tradnl"/>
        </w:rPr>
        <w:t>ó</w:t>
      </w:r>
      <w:r w:rsidR="002D022B">
        <w:rPr>
          <w:rFonts w:ascii="Times New Roman" w:hAnsi="Times New Roman"/>
          <w:sz w:val="24"/>
          <w:szCs w:val="24"/>
        </w:rPr>
        <w:t xml:space="preserve">w przez minimum 12 miesięcy) mogą liczyć na pomoc </w:t>
      </w:r>
      <w:r w:rsidR="0066493F">
        <w:rPr>
          <w:rFonts w:ascii="Times New Roman" w:hAnsi="Times New Roman"/>
          <w:sz w:val="24"/>
          <w:szCs w:val="24"/>
        </w:rPr>
        <w:t xml:space="preserve">również </w:t>
      </w:r>
      <w:r w:rsidR="002D022B">
        <w:rPr>
          <w:rFonts w:ascii="Times New Roman" w:hAnsi="Times New Roman"/>
          <w:sz w:val="24"/>
          <w:szCs w:val="24"/>
        </w:rPr>
        <w:t>z wnioskami do ZUS, Urzędu Skarbowego, Urzędu Pracy.</w:t>
      </w:r>
    </w:p>
    <w:p w14:paraId="18490676" w14:textId="77777777" w:rsidR="00E86559" w:rsidRDefault="002D022B">
      <w:pPr>
        <w:pStyle w:val="Body"/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44899EBB" w14:textId="77777777" w:rsidR="00E86559" w:rsidRDefault="002D022B">
      <w:pPr>
        <w:pStyle w:val="Body"/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 otrzymasz zgłaszając się do punktu</w:t>
      </w:r>
      <w:r>
        <w:rPr>
          <w:rFonts w:ascii="Times New Roman" w:hAnsi="Times New Roman"/>
          <w:b/>
          <w:bCs/>
          <w:sz w:val="24"/>
          <w:szCs w:val="24"/>
          <w:lang w:val="zh-TW" w:eastAsia="zh-TW"/>
        </w:rPr>
        <w:t>?</w:t>
      </w:r>
      <w:r>
        <w:rPr>
          <w:rFonts w:ascii="Times New Roman" w:hAnsi="Times New Roman"/>
          <w:b/>
          <w:bCs/>
          <w:sz w:val="24"/>
          <w:szCs w:val="24"/>
        </w:rPr>
        <w:t> </w:t>
      </w:r>
    </w:p>
    <w:p w14:paraId="6E9B38CF" w14:textId="09640828" w:rsidR="00E86559" w:rsidRDefault="00C75A41">
      <w:pPr>
        <w:pStyle w:val="Body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D022B">
        <w:rPr>
          <w:rFonts w:ascii="Times New Roman" w:hAnsi="Times New Roman"/>
          <w:sz w:val="24"/>
          <w:szCs w:val="24"/>
        </w:rPr>
        <w:t>rofesjonalną pomoc prawnika, wykwalifikowanego doradcy, mediatora;</w:t>
      </w:r>
    </w:p>
    <w:p w14:paraId="53DF44F9" w14:textId="6A11E0BF" w:rsidR="00E86559" w:rsidRDefault="00C75A41">
      <w:pPr>
        <w:pStyle w:val="Body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2D022B">
        <w:rPr>
          <w:rFonts w:ascii="Times New Roman" w:hAnsi="Times New Roman"/>
          <w:sz w:val="24"/>
          <w:szCs w:val="24"/>
        </w:rPr>
        <w:t>nformację o twoich prawach i obowiązkach w danej sytuacji;</w:t>
      </w:r>
    </w:p>
    <w:p w14:paraId="3765F453" w14:textId="4136B62D" w:rsidR="00E86559" w:rsidRDefault="00C75A41">
      <w:pPr>
        <w:pStyle w:val="Body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2D022B">
        <w:rPr>
          <w:rFonts w:ascii="Times New Roman" w:hAnsi="Times New Roman"/>
          <w:sz w:val="24"/>
          <w:szCs w:val="24"/>
        </w:rPr>
        <w:t>skazanie sposobu rozwiązania twojego problemu prawnego;</w:t>
      </w:r>
    </w:p>
    <w:p w14:paraId="5D5AF542" w14:textId="3B7C0923" w:rsidR="00E86559" w:rsidRDefault="00C75A41">
      <w:pPr>
        <w:pStyle w:val="Body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D022B">
        <w:rPr>
          <w:rFonts w:ascii="Times New Roman" w:hAnsi="Times New Roman"/>
          <w:sz w:val="24"/>
          <w:szCs w:val="24"/>
        </w:rPr>
        <w:t>omoc w sporządzeniu pism i wniosk</w:t>
      </w:r>
      <w:r w:rsidR="002D022B">
        <w:rPr>
          <w:rFonts w:ascii="Times New Roman" w:hAnsi="Times New Roman"/>
          <w:sz w:val="24"/>
          <w:szCs w:val="24"/>
          <w:lang w:val="es-ES_tradnl"/>
        </w:rPr>
        <w:t>ó</w:t>
      </w:r>
      <w:r w:rsidR="002D022B">
        <w:rPr>
          <w:rFonts w:ascii="Times New Roman" w:hAnsi="Times New Roman"/>
          <w:sz w:val="24"/>
          <w:szCs w:val="24"/>
        </w:rPr>
        <w:t>w.</w:t>
      </w:r>
    </w:p>
    <w:p w14:paraId="057FCE68" w14:textId="77777777" w:rsidR="00E86559" w:rsidRDefault="002D022B">
      <w:pPr>
        <w:pStyle w:val="Body"/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131E0EB3" w14:textId="77777777" w:rsidR="00E86559" w:rsidRDefault="002D022B">
      <w:pPr>
        <w:pStyle w:val="Body"/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Gdzie szukać pomocy?</w:t>
      </w:r>
    </w:p>
    <w:p w14:paraId="0326B53C" w14:textId="1D55AD62" w:rsidR="00E86559" w:rsidRDefault="00C75A41">
      <w:pPr>
        <w:pStyle w:val="Body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D022B">
        <w:rPr>
          <w:rFonts w:ascii="Times New Roman" w:hAnsi="Times New Roman"/>
          <w:sz w:val="24"/>
          <w:szCs w:val="24"/>
        </w:rPr>
        <w:t>rzez internet: na stronie www.np.ms.gov.pl;</w:t>
      </w:r>
    </w:p>
    <w:p w14:paraId="7F0367DB" w14:textId="37E83965" w:rsidR="00E86559" w:rsidRDefault="00C75A41">
      <w:pPr>
        <w:pStyle w:val="Body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D022B">
        <w:rPr>
          <w:rFonts w:ascii="Times New Roman" w:hAnsi="Times New Roman"/>
          <w:sz w:val="24"/>
          <w:szCs w:val="24"/>
        </w:rPr>
        <w:t>rzez telefon: numer telefonu najbliższego punktu pomocy znajdziesz na stronie internetowej twojej gminy lub starostwa powiatowego</w:t>
      </w:r>
      <w:r w:rsidR="008B634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5AE58C09" w14:textId="77777777" w:rsidR="00E86559" w:rsidRDefault="002D022B">
      <w:pPr>
        <w:pStyle w:val="Body"/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333A1315" w14:textId="77777777" w:rsidR="00E86559" w:rsidRDefault="002D022B">
      <w:pPr>
        <w:pStyle w:val="Body"/>
        <w:suppressAutoHyphens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Bezpłatna pomoc jest skierowana do 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 nie są w stanie ponieść koszt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pomocy odpłatnej.</w:t>
      </w:r>
    </w:p>
    <w:sectPr w:rsidR="00E8655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4F273" w14:textId="77777777" w:rsidR="00327840" w:rsidRDefault="00327840">
      <w:r>
        <w:separator/>
      </w:r>
    </w:p>
  </w:endnote>
  <w:endnote w:type="continuationSeparator" w:id="0">
    <w:p w14:paraId="09BFC08A" w14:textId="77777777" w:rsidR="00327840" w:rsidRDefault="0032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FBC6A" w14:textId="77777777" w:rsidR="00E86559" w:rsidRDefault="00E865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1A5C6" w14:textId="77777777" w:rsidR="00327840" w:rsidRDefault="00327840">
      <w:r>
        <w:separator/>
      </w:r>
    </w:p>
  </w:footnote>
  <w:footnote w:type="continuationSeparator" w:id="0">
    <w:p w14:paraId="7F955D96" w14:textId="77777777" w:rsidR="00327840" w:rsidRDefault="00327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88A6A" w14:textId="77777777" w:rsidR="00E86559" w:rsidRDefault="00E865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E5E3A"/>
    <w:multiLevelType w:val="hybridMultilevel"/>
    <w:tmpl w:val="367809C4"/>
    <w:lvl w:ilvl="0" w:tplc="FD44B98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9A2730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F85CA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CE773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0AE142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722C12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2E489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7AD7BC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7E251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559"/>
    <w:rsid w:val="00075DF2"/>
    <w:rsid w:val="002D022B"/>
    <w:rsid w:val="00327840"/>
    <w:rsid w:val="003E578A"/>
    <w:rsid w:val="00434BC7"/>
    <w:rsid w:val="0066493F"/>
    <w:rsid w:val="00787366"/>
    <w:rsid w:val="008B6347"/>
    <w:rsid w:val="009F1B40"/>
    <w:rsid w:val="00C75A41"/>
    <w:rsid w:val="00C91452"/>
    <w:rsid w:val="00E8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1E91"/>
  <w15:docId w15:val="{D4422AAC-DE2D-4A23-8CF6-56C3C3C0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Jakubiak-Mirończuk Aneta  (DSF)</dc:creator>
  <cp:lastModifiedBy>Łaski Miłosz  (DSF)</cp:lastModifiedBy>
  <cp:revision>7</cp:revision>
  <dcterms:created xsi:type="dcterms:W3CDTF">2020-06-16T07:02:00Z</dcterms:created>
  <dcterms:modified xsi:type="dcterms:W3CDTF">2020-06-25T12:22:00Z</dcterms:modified>
</cp:coreProperties>
</file>