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53D4" w14:textId="2AC359CC" w:rsidR="005421F1" w:rsidRDefault="00E524AE" w:rsidP="005421F1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</w:rPr>
        <w:t>Konsultacje</w:t>
      </w:r>
      <w:r w:rsidR="0096214F" w:rsidRPr="0096214F">
        <w:rPr>
          <w:noProof/>
          <w:sz w:val="28"/>
          <w:szCs w:val="28"/>
        </w:rPr>
        <w:t xml:space="preserve"> </w:t>
      </w:r>
      <w:r w:rsidR="00EC27B0" w:rsidRPr="0096214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0DA556" wp14:editId="28D75EE3">
            <wp:simplePos x="0" y="0"/>
            <wp:positionH relativeFrom="column">
              <wp:posOffset>-38100</wp:posOffset>
            </wp:positionH>
            <wp:positionV relativeFrom="paragraph">
              <wp:posOffset>209550</wp:posOffset>
            </wp:positionV>
            <wp:extent cx="1400175" cy="1399540"/>
            <wp:effectExtent l="209550" t="209550" r="219075" b="21971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954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1F1" w:rsidRPr="00E729E8">
        <w:rPr>
          <w:rFonts w:ascii="Arial" w:hAnsi="Arial" w:cs="Arial"/>
          <w:b/>
          <w:szCs w:val="22"/>
        </w:rPr>
        <w:t xml:space="preserve">projektu „Rocznego programu współpracy Województwa Mazowieckiego z organizacjami pozarządowymi oraz podmiotami wymienionymi w art. 3 ust. 3 ustawy o działalności pożytku publicznego </w:t>
      </w:r>
      <w:r w:rsidR="005421F1">
        <w:rPr>
          <w:rFonts w:ascii="Arial" w:hAnsi="Arial" w:cs="Arial"/>
          <w:b/>
          <w:szCs w:val="22"/>
        </w:rPr>
        <w:t xml:space="preserve"> </w:t>
      </w:r>
      <w:r w:rsidR="005421F1">
        <w:rPr>
          <w:rFonts w:ascii="Arial" w:hAnsi="Arial" w:cs="Arial"/>
          <w:b/>
          <w:szCs w:val="22"/>
        </w:rPr>
        <w:br/>
      </w:r>
      <w:r w:rsidR="005421F1" w:rsidRPr="00E729E8">
        <w:rPr>
          <w:rFonts w:ascii="Arial" w:hAnsi="Arial" w:cs="Arial"/>
          <w:b/>
          <w:szCs w:val="22"/>
        </w:rPr>
        <w:t>i o wolontariacie na 202</w:t>
      </w:r>
      <w:r w:rsidR="00CA72ED">
        <w:rPr>
          <w:rFonts w:ascii="Arial" w:hAnsi="Arial" w:cs="Arial"/>
          <w:b/>
          <w:szCs w:val="22"/>
        </w:rPr>
        <w:t>3</w:t>
      </w:r>
      <w:r w:rsidR="005421F1" w:rsidRPr="00E729E8">
        <w:rPr>
          <w:rFonts w:ascii="Arial" w:hAnsi="Arial" w:cs="Arial"/>
          <w:b/>
          <w:szCs w:val="22"/>
        </w:rPr>
        <w:t xml:space="preserve"> rok”</w:t>
      </w:r>
    </w:p>
    <w:p w14:paraId="0D45CE36" w14:textId="77777777" w:rsidR="005421F1" w:rsidRDefault="005421F1" w:rsidP="005421F1">
      <w:pPr>
        <w:rPr>
          <w:rFonts w:ascii="Arial" w:hAnsi="Arial" w:cs="Arial"/>
          <w:b/>
          <w:szCs w:val="22"/>
        </w:rPr>
      </w:pPr>
    </w:p>
    <w:p w14:paraId="59AE3C2E" w14:textId="55E2F583" w:rsidR="00EA6CC0" w:rsidRPr="00931B50" w:rsidRDefault="00A00A59" w:rsidP="00931B50">
      <w:pPr>
        <w:spacing w:after="120" w:line="276" w:lineRule="auto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>Zarząd</w:t>
      </w:r>
      <w:r w:rsidR="00EA6CC0" w:rsidRPr="00931B50">
        <w:rPr>
          <w:rFonts w:ascii="Arial" w:hAnsi="Arial" w:cs="Arial"/>
          <w:sz w:val="20"/>
          <w:szCs w:val="20"/>
        </w:rPr>
        <w:t xml:space="preserve"> Województwa Mazowieckiego </w:t>
      </w:r>
      <w:r w:rsidR="00FB699A" w:rsidRPr="00931B50">
        <w:rPr>
          <w:rFonts w:ascii="Arial" w:hAnsi="Arial" w:cs="Arial"/>
          <w:sz w:val="20"/>
          <w:szCs w:val="20"/>
        </w:rPr>
        <w:t xml:space="preserve">zaprasza organizacje </w:t>
      </w:r>
      <w:r w:rsidR="00EA6CC0" w:rsidRPr="00931B50">
        <w:rPr>
          <w:rFonts w:ascii="Arial" w:hAnsi="Arial" w:cs="Arial"/>
          <w:sz w:val="20"/>
          <w:szCs w:val="20"/>
        </w:rPr>
        <w:t>pozarządowe</w:t>
      </w:r>
      <w:r w:rsidR="00EA6CC0" w:rsidRPr="00931B50">
        <w:rPr>
          <w:rFonts w:ascii="Arial" w:hAnsi="Arial" w:cs="Arial"/>
          <w:b/>
          <w:sz w:val="20"/>
          <w:szCs w:val="20"/>
        </w:rPr>
        <w:t xml:space="preserve"> </w:t>
      </w:r>
      <w:r w:rsidR="00EA6CC0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oraz podmioty wymienione w art. 3 ust. 3 ustawy </w:t>
      </w:r>
      <w:r w:rsidR="00785546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785546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 w:rsidR="00EA6CC0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>o dzi</w:t>
      </w:r>
      <w:r w:rsidR="00FB699A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>ałalności pożytku publicznego i </w:t>
      </w:r>
      <w:r w:rsidR="00EA6CC0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>o</w:t>
      </w:r>
      <w:r w:rsidR="00FB699A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> </w:t>
      </w:r>
      <w:r w:rsidR="00EA6CC0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wolontariacie do </w:t>
      </w:r>
      <w:r w:rsidR="005421F1">
        <w:rPr>
          <w:rStyle w:val="Pogrubienie"/>
          <w:rFonts w:ascii="Arial" w:hAnsi="Arial" w:cs="Arial"/>
          <w:b w:val="0"/>
          <w:bCs w:val="0"/>
          <w:sz w:val="20"/>
          <w:szCs w:val="20"/>
        </w:rPr>
        <w:t>konsultacji</w:t>
      </w:r>
      <w:r w:rsidR="00EA6CC0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projektu </w:t>
      </w:r>
      <w:r w:rsidR="00EA6CC0" w:rsidRPr="00931B50">
        <w:rPr>
          <w:rFonts w:ascii="Arial" w:hAnsi="Arial" w:cs="Arial"/>
          <w:i/>
          <w:sz w:val="20"/>
          <w:szCs w:val="20"/>
        </w:rPr>
        <w:t xml:space="preserve">Rocznego programu współpracy </w:t>
      </w:r>
      <w:r w:rsidR="007F4BE1" w:rsidRPr="00931B50">
        <w:rPr>
          <w:rFonts w:ascii="Arial" w:hAnsi="Arial" w:cs="Arial"/>
          <w:bCs/>
          <w:i/>
          <w:sz w:val="20"/>
          <w:szCs w:val="20"/>
        </w:rPr>
        <w:t>Województwa M</w:t>
      </w:r>
      <w:r w:rsidR="00FF1E99" w:rsidRPr="00931B50">
        <w:rPr>
          <w:rFonts w:ascii="Arial" w:hAnsi="Arial" w:cs="Arial"/>
          <w:bCs/>
          <w:i/>
          <w:sz w:val="20"/>
          <w:szCs w:val="20"/>
        </w:rPr>
        <w:t xml:space="preserve">azowieckiego z organizacjami </w:t>
      </w:r>
      <w:r w:rsidR="00EA6CC0" w:rsidRPr="00931B50">
        <w:rPr>
          <w:rFonts w:ascii="Arial" w:hAnsi="Arial" w:cs="Arial"/>
          <w:bCs/>
          <w:i/>
          <w:sz w:val="20"/>
          <w:szCs w:val="20"/>
        </w:rPr>
        <w:t xml:space="preserve">pozarządowymi </w:t>
      </w:r>
      <w:r w:rsidRPr="00931B50"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  <w:t>na 202</w:t>
      </w:r>
      <w:r w:rsidR="00CA72ED"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  <w:t>3</w:t>
      </w:r>
      <w:r w:rsidR="00EA6CC0" w:rsidRPr="00931B50"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  <w:t xml:space="preserve"> rok</w:t>
      </w:r>
      <w:r w:rsidR="005421F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. </w:t>
      </w:r>
    </w:p>
    <w:p w14:paraId="68238EF3" w14:textId="77777777" w:rsidR="00785546" w:rsidRPr="00785546" w:rsidRDefault="00785546" w:rsidP="00931B50">
      <w:pPr>
        <w:spacing w:after="120" w:line="276" w:lineRule="auto"/>
        <w:rPr>
          <w:rStyle w:val="Pogrubienie"/>
          <w:rFonts w:ascii="Arial" w:hAnsi="Arial" w:cs="Arial"/>
          <w:sz w:val="10"/>
          <w:szCs w:val="10"/>
        </w:rPr>
      </w:pPr>
    </w:p>
    <w:p w14:paraId="19012DFA" w14:textId="77777777" w:rsidR="00C459D4" w:rsidRDefault="00C459D4" w:rsidP="00626B8E">
      <w:pPr>
        <w:spacing w:after="120"/>
        <w:rPr>
          <w:rStyle w:val="Pogrubienie"/>
          <w:rFonts w:ascii="Arial" w:hAnsi="Arial" w:cs="Arial"/>
          <w:sz w:val="22"/>
          <w:szCs w:val="22"/>
        </w:rPr>
      </w:pPr>
    </w:p>
    <w:p w14:paraId="4D88D563" w14:textId="44F2284F" w:rsidR="00626B8E" w:rsidRPr="00931B50" w:rsidRDefault="00626B8E" w:rsidP="00626B8E">
      <w:pPr>
        <w:spacing w:after="120"/>
        <w:rPr>
          <w:rStyle w:val="Pogrubienie"/>
          <w:rFonts w:ascii="Arial" w:hAnsi="Arial" w:cs="Arial"/>
          <w:sz w:val="22"/>
          <w:szCs w:val="22"/>
        </w:rPr>
      </w:pPr>
      <w:r w:rsidRPr="00931B50">
        <w:rPr>
          <w:rStyle w:val="Pogrubienie"/>
          <w:rFonts w:ascii="Arial" w:hAnsi="Arial" w:cs="Arial"/>
          <w:sz w:val="22"/>
          <w:szCs w:val="22"/>
        </w:rPr>
        <w:t xml:space="preserve">Twoje zdanie się liczy! </w:t>
      </w:r>
      <w:r>
        <w:rPr>
          <w:rStyle w:val="Pogrubienie"/>
          <w:rFonts w:ascii="Arial" w:hAnsi="Arial" w:cs="Arial"/>
          <w:sz w:val="22"/>
          <w:szCs w:val="22"/>
        </w:rPr>
        <w:t xml:space="preserve">Wypowiedz się! </w:t>
      </w:r>
    </w:p>
    <w:p w14:paraId="156F2530" w14:textId="481E559F" w:rsidR="00626B8E" w:rsidRPr="005421F1" w:rsidRDefault="00626B8E" w:rsidP="00626B8E">
      <w:pPr>
        <w:jc w:val="both"/>
        <w:rPr>
          <w:rFonts w:ascii="Arial" w:hAnsi="Arial" w:cs="Arial"/>
          <w:b/>
          <w:bCs/>
          <w:sz w:val="20"/>
          <w:szCs w:val="22"/>
        </w:rPr>
      </w:pPr>
      <w:r w:rsidRPr="00E729E8">
        <w:rPr>
          <w:rFonts w:ascii="Arial" w:hAnsi="Arial" w:cs="Arial"/>
          <w:bCs/>
          <w:sz w:val="20"/>
          <w:szCs w:val="22"/>
        </w:rPr>
        <w:t xml:space="preserve">Konsultacje przeprowadzone będą w okresie </w:t>
      </w:r>
      <w:r w:rsidRPr="005421F1">
        <w:rPr>
          <w:rFonts w:ascii="Arial" w:hAnsi="Arial" w:cs="Arial"/>
          <w:b/>
          <w:bCs/>
          <w:sz w:val="20"/>
          <w:szCs w:val="22"/>
        </w:rPr>
        <w:t>od 2</w:t>
      </w:r>
      <w:r w:rsidR="00CA72ED">
        <w:rPr>
          <w:rFonts w:ascii="Arial" w:hAnsi="Arial" w:cs="Arial"/>
          <w:b/>
          <w:bCs/>
          <w:sz w:val="20"/>
          <w:szCs w:val="22"/>
        </w:rPr>
        <w:t>3</w:t>
      </w:r>
      <w:r w:rsidRPr="005421F1">
        <w:rPr>
          <w:rFonts w:ascii="Arial" w:hAnsi="Arial" w:cs="Arial"/>
          <w:b/>
          <w:bCs/>
          <w:sz w:val="20"/>
          <w:szCs w:val="22"/>
        </w:rPr>
        <w:t xml:space="preserve"> września</w:t>
      </w:r>
      <w:r w:rsidR="00CA72ED">
        <w:rPr>
          <w:rFonts w:ascii="Arial" w:hAnsi="Arial" w:cs="Arial"/>
          <w:b/>
          <w:bCs/>
          <w:sz w:val="20"/>
          <w:szCs w:val="22"/>
        </w:rPr>
        <w:t xml:space="preserve"> do 14 października</w:t>
      </w:r>
      <w:r w:rsidRPr="005421F1">
        <w:rPr>
          <w:rFonts w:ascii="Arial" w:hAnsi="Arial" w:cs="Arial"/>
          <w:b/>
          <w:bCs/>
          <w:sz w:val="20"/>
          <w:szCs w:val="22"/>
        </w:rPr>
        <w:t xml:space="preserve"> 202</w:t>
      </w:r>
      <w:r w:rsidR="00CA72ED">
        <w:rPr>
          <w:rFonts w:ascii="Arial" w:hAnsi="Arial" w:cs="Arial"/>
          <w:b/>
          <w:bCs/>
          <w:sz w:val="20"/>
          <w:szCs w:val="22"/>
        </w:rPr>
        <w:t>2 r.</w:t>
      </w:r>
    </w:p>
    <w:p w14:paraId="63F25D54" w14:textId="77777777" w:rsidR="00626B8E" w:rsidRPr="00785546" w:rsidRDefault="00626B8E" w:rsidP="00626B8E">
      <w:pPr>
        <w:spacing w:after="120" w:line="276" w:lineRule="auto"/>
        <w:rPr>
          <w:rStyle w:val="Pogrubienie"/>
          <w:rFonts w:ascii="Arial" w:hAnsi="Arial" w:cs="Arial"/>
          <w:b w:val="0"/>
          <w:bCs w:val="0"/>
          <w:sz w:val="10"/>
          <w:szCs w:val="10"/>
        </w:rPr>
      </w:pPr>
    </w:p>
    <w:p w14:paraId="7CAE2DAC" w14:textId="580443A2" w:rsidR="00883E0B" w:rsidRDefault="00883E0B" w:rsidP="00931B50">
      <w:pPr>
        <w:spacing w:after="120" w:line="276" w:lineRule="auto"/>
        <w:rPr>
          <w:rStyle w:val="Pogrubienie"/>
          <w:rFonts w:ascii="Arial" w:hAnsi="Arial" w:cs="Arial"/>
          <w:sz w:val="22"/>
          <w:szCs w:val="22"/>
        </w:rPr>
      </w:pPr>
      <w:r w:rsidRPr="00931B50">
        <w:rPr>
          <w:rStyle w:val="Pogrubienie"/>
          <w:rFonts w:ascii="Arial" w:hAnsi="Arial" w:cs="Arial"/>
          <w:sz w:val="22"/>
          <w:szCs w:val="22"/>
        </w:rPr>
        <w:t xml:space="preserve">Gdzie można zapoznać się z </w:t>
      </w:r>
      <w:r w:rsidR="005421F1">
        <w:rPr>
          <w:rFonts w:ascii="Arial" w:hAnsi="Arial" w:cs="Arial"/>
          <w:b/>
          <w:bCs/>
          <w:sz w:val="22"/>
          <w:szCs w:val="22"/>
        </w:rPr>
        <w:t>projektem Programu współpracy na 202</w:t>
      </w:r>
      <w:r w:rsidR="00CA72ED">
        <w:rPr>
          <w:rFonts w:ascii="Arial" w:hAnsi="Arial" w:cs="Arial"/>
          <w:b/>
          <w:bCs/>
          <w:sz w:val="22"/>
          <w:szCs w:val="22"/>
        </w:rPr>
        <w:t>3</w:t>
      </w:r>
      <w:r w:rsidR="005421F1">
        <w:rPr>
          <w:rFonts w:ascii="Arial" w:hAnsi="Arial" w:cs="Arial"/>
          <w:b/>
          <w:bCs/>
          <w:sz w:val="22"/>
          <w:szCs w:val="22"/>
        </w:rPr>
        <w:t xml:space="preserve"> rok</w:t>
      </w:r>
      <w:r w:rsidRPr="00931B50">
        <w:rPr>
          <w:rStyle w:val="Pogrubienie"/>
          <w:rFonts w:ascii="Arial" w:hAnsi="Arial" w:cs="Arial"/>
          <w:sz w:val="22"/>
          <w:szCs w:val="22"/>
        </w:rPr>
        <w:t>?</w:t>
      </w:r>
    </w:p>
    <w:p w14:paraId="0AFC6BBE" w14:textId="511CEEC8" w:rsidR="005421F1" w:rsidRPr="005421F1" w:rsidRDefault="005421F1" w:rsidP="00931B50">
      <w:pPr>
        <w:spacing w:after="120" w:line="276" w:lineRule="auto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5421F1">
        <w:rPr>
          <w:rStyle w:val="Pogrubienie"/>
          <w:rFonts w:ascii="Arial" w:hAnsi="Arial" w:cs="Arial"/>
          <w:b w:val="0"/>
          <w:bCs w:val="0"/>
          <w:sz w:val="20"/>
          <w:szCs w:val="20"/>
        </w:rPr>
        <w:t>Proje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kt</w:t>
      </w:r>
      <w:r w:rsidRPr="005421F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został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:</w:t>
      </w:r>
      <w:r w:rsidRPr="005421F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6E0BC2FC" w14:textId="243789B1" w:rsidR="00E524AE" w:rsidRPr="00E524AE" w:rsidRDefault="00E524AE" w:rsidP="00E524AE">
      <w:pPr>
        <w:pStyle w:val="Default"/>
        <w:numPr>
          <w:ilvl w:val="0"/>
          <w:numId w:val="7"/>
        </w:numPr>
        <w:spacing w:after="14"/>
        <w:ind w:left="714" w:hanging="357"/>
        <w:rPr>
          <w:sz w:val="20"/>
          <w:szCs w:val="20"/>
        </w:rPr>
      </w:pPr>
      <w:r w:rsidRPr="00E524AE">
        <w:rPr>
          <w:sz w:val="20"/>
          <w:szCs w:val="20"/>
        </w:rPr>
        <w:t>opublikowa</w:t>
      </w:r>
      <w:r w:rsidR="005421F1">
        <w:rPr>
          <w:sz w:val="20"/>
          <w:szCs w:val="20"/>
        </w:rPr>
        <w:t>ny</w:t>
      </w:r>
      <w:r w:rsidRPr="00E524AE">
        <w:rPr>
          <w:sz w:val="20"/>
          <w:szCs w:val="20"/>
        </w:rPr>
        <w:t xml:space="preserve"> na stronie internetowej Biuletynu Informacji Publicznej </w:t>
      </w:r>
      <w:hyperlink r:id="rId9" w:history="1">
        <w:r w:rsidRPr="00E524AE">
          <w:rPr>
            <w:rStyle w:val="Hipercze"/>
            <w:sz w:val="20"/>
            <w:szCs w:val="20"/>
          </w:rPr>
          <w:t>bip.mazovia.pl</w:t>
        </w:r>
      </w:hyperlink>
      <w:r w:rsidRPr="00E524AE">
        <w:rPr>
          <w:sz w:val="20"/>
          <w:szCs w:val="20"/>
        </w:rPr>
        <w:t xml:space="preserve"> oraz na stronach internetowych: </w:t>
      </w:r>
      <w:hyperlink r:id="rId10" w:history="1">
        <w:r w:rsidR="00CA72ED" w:rsidRPr="00F22539">
          <w:rPr>
            <w:rStyle w:val="Hipercze"/>
            <w:sz w:val="20"/>
            <w:szCs w:val="20"/>
          </w:rPr>
          <w:t>www.mazovia.pl</w:t>
        </w:r>
      </w:hyperlink>
      <w:r w:rsidRPr="00E524AE">
        <w:rPr>
          <w:sz w:val="20"/>
          <w:szCs w:val="20"/>
        </w:rPr>
        <w:t xml:space="preserve">, </w:t>
      </w:r>
      <w:hyperlink r:id="rId11" w:history="1">
        <w:r w:rsidR="00CA72ED" w:rsidRPr="00F22539">
          <w:rPr>
            <w:rStyle w:val="Hipercze"/>
            <w:sz w:val="20"/>
            <w:szCs w:val="20"/>
          </w:rPr>
          <w:t>www.dialog.mazovia.pl</w:t>
        </w:r>
      </w:hyperlink>
      <w:r w:rsidRPr="00E524AE">
        <w:rPr>
          <w:sz w:val="20"/>
          <w:szCs w:val="20"/>
        </w:rPr>
        <w:t xml:space="preserve">; </w:t>
      </w:r>
    </w:p>
    <w:p w14:paraId="54443E0C" w14:textId="1D9B0589" w:rsidR="00E524AE" w:rsidRPr="00E524AE" w:rsidRDefault="00E524AE" w:rsidP="00E524AE">
      <w:pPr>
        <w:pStyle w:val="Default"/>
        <w:numPr>
          <w:ilvl w:val="0"/>
          <w:numId w:val="7"/>
        </w:numPr>
        <w:spacing w:after="14"/>
        <w:ind w:left="714" w:hanging="357"/>
        <w:rPr>
          <w:sz w:val="20"/>
          <w:szCs w:val="20"/>
        </w:rPr>
      </w:pPr>
      <w:r w:rsidRPr="00E524AE">
        <w:rPr>
          <w:sz w:val="20"/>
          <w:szCs w:val="20"/>
        </w:rPr>
        <w:t>przesłan</w:t>
      </w:r>
      <w:r w:rsidR="005421F1">
        <w:rPr>
          <w:sz w:val="20"/>
          <w:szCs w:val="20"/>
        </w:rPr>
        <w:t>y</w:t>
      </w:r>
      <w:r w:rsidRPr="00E524AE">
        <w:rPr>
          <w:sz w:val="20"/>
          <w:szCs w:val="20"/>
        </w:rPr>
        <w:t xml:space="preserve"> pocztą elektroniczną do organizacji pozarządowych zarejestrowanych  </w:t>
      </w:r>
      <w:r w:rsidRPr="00E524AE">
        <w:rPr>
          <w:sz w:val="20"/>
          <w:szCs w:val="20"/>
        </w:rPr>
        <w:br/>
        <w:t xml:space="preserve">w Bazie Danych na stronie internetowej </w:t>
      </w:r>
      <w:hyperlink r:id="rId12" w:history="1">
        <w:r w:rsidR="00CA72ED" w:rsidRPr="00F22539">
          <w:rPr>
            <w:rStyle w:val="Hipercze"/>
            <w:sz w:val="20"/>
            <w:szCs w:val="20"/>
          </w:rPr>
          <w:t>www.dialog.mazovia.pl</w:t>
        </w:r>
      </w:hyperlink>
      <w:r w:rsidRPr="00E524AE">
        <w:rPr>
          <w:sz w:val="20"/>
          <w:szCs w:val="20"/>
        </w:rPr>
        <w:t>;</w:t>
      </w:r>
    </w:p>
    <w:p w14:paraId="590D3FFA" w14:textId="526C51E2" w:rsidR="00E524AE" w:rsidRPr="00E524AE" w:rsidRDefault="00E524AE" w:rsidP="00E524AE">
      <w:pPr>
        <w:pStyle w:val="Default"/>
        <w:numPr>
          <w:ilvl w:val="0"/>
          <w:numId w:val="7"/>
        </w:numPr>
        <w:ind w:left="714" w:hanging="357"/>
        <w:rPr>
          <w:sz w:val="20"/>
          <w:szCs w:val="20"/>
        </w:rPr>
      </w:pPr>
      <w:r w:rsidRPr="00E524AE">
        <w:rPr>
          <w:sz w:val="20"/>
          <w:szCs w:val="20"/>
        </w:rPr>
        <w:t>wyłoż</w:t>
      </w:r>
      <w:r w:rsidR="005421F1">
        <w:rPr>
          <w:sz w:val="20"/>
          <w:szCs w:val="20"/>
        </w:rPr>
        <w:t>o</w:t>
      </w:r>
      <w:r w:rsidRPr="00E524AE">
        <w:rPr>
          <w:sz w:val="20"/>
          <w:szCs w:val="20"/>
        </w:rPr>
        <w:t>n</w:t>
      </w:r>
      <w:r w:rsidR="005421F1">
        <w:rPr>
          <w:sz w:val="20"/>
          <w:szCs w:val="20"/>
        </w:rPr>
        <w:t>y</w:t>
      </w:r>
      <w:r w:rsidRPr="00E524AE">
        <w:rPr>
          <w:sz w:val="20"/>
          <w:szCs w:val="20"/>
        </w:rPr>
        <w:t xml:space="preserve"> w siedzibie Urzędu Marszałkowskiego Województwa Mazowieckiego w Warszawie, ul. Okrzei 35, pok. 10</w:t>
      </w:r>
      <w:r w:rsidR="00CA72ED">
        <w:rPr>
          <w:sz w:val="20"/>
          <w:szCs w:val="20"/>
        </w:rPr>
        <w:t>4</w:t>
      </w:r>
      <w:r w:rsidRPr="00E524AE">
        <w:rPr>
          <w:sz w:val="20"/>
          <w:szCs w:val="20"/>
        </w:rPr>
        <w:t xml:space="preserve"> oraz w siedzibach delegatur Urzędu Marszałkowskiego Województwa Mazowieckiego w Warszawie: </w:t>
      </w:r>
    </w:p>
    <w:p w14:paraId="6C5C500E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sz w:val="20"/>
          <w:szCs w:val="20"/>
        </w:rPr>
      </w:pPr>
      <w:r w:rsidRPr="00E524AE">
        <w:rPr>
          <w:sz w:val="20"/>
          <w:szCs w:val="20"/>
        </w:rPr>
        <w:t xml:space="preserve">Delegatura w Ciechanowie ul. Wodna 1, </w:t>
      </w:r>
    </w:p>
    <w:p w14:paraId="2C781B0E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sz w:val="20"/>
          <w:szCs w:val="20"/>
        </w:rPr>
      </w:pPr>
      <w:r w:rsidRPr="00E524AE">
        <w:rPr>
          <w:sz w:val="20"/>
          <w:szCs w:val="20"/>
        </w:rPr>
        <w:t xml:space="preserve">Delegatura w Ostrołęce ul. Piłsudskiego 38, </w:t>
      </w:r>
    </w:p>
    <w:p w14:paraId="16B2A634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>Delegatura w Piasecznie ul. Puławska 38,</w:t>
      </w:r>
    </w:p>
    <w:p w14:paraId="5E9EE29E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 xml:space="preserve">Delegatura w Płocku ul. Kolegialna 19, </w:t>
      </w:r>
    </w:p>
    <w:p w14:paraId="1068BD6A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>Delegatura w Radomiu ul. Kościuszki 5a,</w:t>
      </w:r>
    </w:p>
    <w:p w14:paraId="1D374235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>Delegatura w Siedlcach ul. Wiszniewskiego 4,</w:t>
      </w:r>
    </w:p>
    <w:p w14:paraId="6BF3B5A8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>Delegatura w Wołominie ul. Miła 3,</w:t>
      </w:r>
    </w:p>
    <w:p w14:paraId="7F8CD607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120" w:line="276" w:lineRule="auto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>Delegatura w Żyrardowie ul.1 Maja 17.</w:t>
      </w:r>
    </w:p>
    <w:p w14:paraId="4F6976CB" w14:textId="77777777" w:rsidR="00785546" w:rsidRPr="00785546" w:rsidRDefault="00785546" w:rsidP="00931B50">
      <w:pPr>
        <w:spacing w:after="120"/>
        <w:rPr>
          <w:rStyle w:val="Pogrubienie"/>
          <w:rFonts w:ascii="Arial" w:hAnsi="Arial" w:cs="Arial"/>
          <w:sz w:val="10"/>
          <w:szCs w:val="10"/>
        </w:rPr>
      </w:pPr>
    </w:p>
    <w:p w14:paraId="6BA43E2C" w14:textId="0AD264B5" w:rsidR="00166865" w:rsidRPr="00931B50" w:rsidRDefault="00931B50" w:rsidP="00931B50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31B50">
        <w:rPr>
          <w:rFonts w:ascii="Arial" w:hAnsi="Arial" w:cs="Arial"/>
          <w:b/>
          <w:bCs/>
          <w:sz w:val="22"/>
          <w:szCs w:val="22"/>
        </w:rPr>
        <w:t>Jak zgłosić propozyc</w:t>
      </w:r>
      <w:r w:rsidRPr="00EC27B0">
        <w:rPr>
          <w:rFonts w:ascii="Arial" w:hAnsi="Arial" w:cs="Arial"/>
          <w:b/>
          <w:bCs/>
          <w:sz w:val="22"/>
          <w:szCs w:val="22"/>
        </w:rPr>
        <w:t>je</w:t>
      </w:r>
      <w:r w:rsidR="00E524AE">
        <w:rPr>
          <w:rFonts w:ascii="Arial" w:hAnsi="Arial" w:cs="Arial"/>
          <w:b/>
          <w:bCs/>
          <w:sz w:val="22"/>
          <w:szCs w:val="22"/>
        </w:rPr>
        <w:t xml:space="preserve"> do projektu Programu współpracy na 202</w:t>
      </w:r>
      <w:r w:rsidR="00CA72ED">
        <w:rPr>
          <w:rFonts w:ascii="Arial" w:hAnsi="Arial" w:cs="Arial"/>
          <w:b/>
          <w:bCs/>
          <w:sz w:val="22"/>
          <w:szCs w:val="22"/>
        </w:rPr>
        <w:t>3</w:t>
      </w:r>
      <w:r w:rsidR="00E524AE">
        <w:rPr>
          <w:rFonts w:ascii="Arial" w:hAnsi="Arial" w:cs="Arial"/>
          <w:b/>
          <w:bCs/>
          <w:sz w:val="22"/>
          <w:szCs w:val="22"/>
        </w:rPr>
        <w:t xml:space="preserve"> rok</w:t>
      </w:r>
      <w:r w:rsidRPr="00EC27B0">
        <w:rPr>
          <w:rFonts w:ascii="Arial" w:hAnsi="Arial" w:cs="Arial"/>
          <w:b/>
          <w:bCs/>
          <w:sz w:val="22"/>
          <w:szCs w:val="22"/>
        </w:rPr>
        <w:t>?</w:t>
      </w:r>
    </w:p>
    <w:p w14:paraId="4A363DB1" w14:textId="64A55AA0" w:rsidR="00E524AE" w:rsidRPr="003E3C9E" w:rsidRDefault="00E524AE" w:rsidP="006C15F7">
      <w:pPr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Pr="003E3C9E">
        <w:rPr>
          <w:rFonts w:ascii="Arial" w:hAnsi="Arial" w:cs="Arial"/>
          <w:b/>
          <w:sz w:val="20"/>
          <w:szCs w:val="20"/>
        </w:rPr>
        <w:t xml:space="preserve">od </w:t>
      </w:r>
      <w:r>
        <w:rPr>
          <w:rFonts w:ascii="Arial" w:hAnsi="Arial" w:cs="Arial"/>
          <w:b/>
          <w:sz w:val="20"/>
          <w:szCs w:val="20"/>
        </w:rPr>
        <w:t>23</w:t>
      </w:r>
      <w:r w:rsidRPr="003E3C9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września</w:t>
      </w:r>
      <w:r w:rsidR="00CA72ED">
        <w:rPr>
          <w:rFonts w:ascii="Arial" w:hAnsi="Arial" w:cs="Arial"/>
          <w:b/>
          <w:sz w:val="20"/>
          <w:szCs w:val="20"/>
        </w:rPr>
        <w:t xml:space="preserve"> do 14 października</w:t>
      </w:r>
      <w:r w:rsidRPr="003E3C9E">
        <w:rPr>
          <w:rFonts w:ascii="Arial" w:hAnsi="Arial" w:cs="Arial"/>
          <w:b/>
          <w:sz w:val="20"/>
          <w:szCs w:val="20"/>
        </w:rPr>
        <w:t xml:space="preserve"> 202</w:t>
      </w:r>
      <w:r w:rsidR="00CA72ED">
        <w:rPr>
          <w:rFonts w:ascii="Arial" w:hAnsi="Arial" w:cs="Arial"/>
          <w:b/>
          <w:sz w:val="20"/>
          <w:szCs w:val="20"/>
        </w:rPr>
        <w:t>2</w:t>
      </w:r>
      <w:r w:rsidRPr="003E3C9E">
        <w:rPr>
          <w:rFonts w:ascii="Arial" w:hAnsi="Arial" w:cs="Arial"/>
          <w:b/>
          <w:sz w:val="20"/>
          <w:szCs w:val="20"/>
        </w:rPr>
        <w:t xml:space="preserve"> r. </w:t>
      </w:r>
      <w:r w:rsidRPr="003E3C9E">
        <w:rPr>
          <w:rFonts w:ascii="Arial" w:hAnsi="Arial" w:cs="Arial"/>
          <w:sz w:val="20"/>
          <w:szCs w:val="20"/>
        </w:rPr>
        <w:t>w jeden z 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1DE9870B" w14:textId="2E1BC70D" w:rsidR="00E524AE" w:rsidRPr="00BE1CCC" w:rsidRDefault="00E524AE" w:rsidP="006C15F7">
      <w:pPr>
        <w:pStyle w:val="Default"/>
        <w:numPr>
          <w:ilvl w:val="1"/>
          <w:numId w:val="6"/>
        </w:numPr>
        <w:spacing w:line="276" w:lineRule="auto"/>
        <w:ind w:left="709" w:hanging="357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 – 16.00 w</w:t>
      </w:r>
      <w:r w:rsidRPr="00BE1CCC">
        <w:rPr>
          <w:sz w:val="20"/>
          <w:szCs w:val="20"/>
          <w:shd w:val="clear" w:color="auto" w:fill="FFFFFF"/>
        </w:rPr>
        <w:t xml:space="preserve"> punktach podawczych przy ul. Jagiellońskiej 26, 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br/>
      </w:r>
      <w:r w:rsidRPr="00BE1CCC">
        <w:rPr>
          <w:sz w:val="20"/>
          <w:szCs w:val="20"/>
          <w:shd w:val="clear" w:color="auto" w:fill="FFFFFF"/>
        </w:rPr>
        <w:t xml:space="preserve">ul. Skoczylasa 4, </w:t>
      </w:r>
      <w:r w:rsidRPr="00BE1CCC">
        <w:rPr>
          <w:sz w:val="20"/>
          <w:szCs w:val="20"/>
        </w:rPr>
        <w:t xml:space="preserve">z dopiskiem na kopercie </w:t>
      </w:r>
      <w:r w:rsidRPr="00BE1CCC">
        <w:rPr>
          <w:b/>
          <w:bCs/>
          <w:sz w:val="20"/>
          <w:szCs w:val="20"/>
        </w:rPr>
        <w:t>„Konsultacje Programu współpracy 202</w:t>
      </w:r>
      <w:r w:rsidR="00CA72ED">
        <w:rPr>
          <w:b/>
          <w:bCs/>
          <w:sz w:val="20"/>
          <w:szCs w:val="20"/>
        </w:rPr>
        <w:t>3</w:t>
      </w:r>
      <w:r w:rsidRPr="00BE1CCC">
        <w:rPr>
          <w:b/>
          <w:bCs/>
          <w:sz w:val="20"/>
          <w:szCs w:val="20"/>
        </w:rPr>
        <w:t>”</w:t>
      </w:r>
      <w:r w:rsidRPr="00BE1CCC">
        <w:rPr>
          <w:sz w:val="20"/>
          <w:szCs w:val="20"/>
        </w:rPr>
        <w:t>;</w:t>
      </w:r>
    </w:p>
    <w:p w14:paraId="22EE7F60" w14:textId="4DCA4069" w:rsidR="00E524AE" w:rsidRPr="00A13E74" w:rsidRDefault="00E524AE" w:rsidP="006C15F7">
      <w:pPr>
        <w:pStyle w:val="Default"/>
        <w:numPr>
          <w:ilvl w:val="1"/>
          <w:numId w:val="6"/>
        </w:numPr>
        <w:spacing w:line="276" w:lineRule="auto"/>
        <w:ind w:left="709" w:hanging="357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>
        <w:rPr>
          <w:sz w:val="20"/>
          <w:szCs w:val="20"/>
        </w:rPr>
        <w:t xml:space="preserve">, </w:t>
      </w:r>
      <w:r w:rsidRPr="00931B50">
        <w:rPr>
          <w:sz w:val="20"/>
          <w:szCs w:val="20"/>
        </w:rPr>
        <w:t>z dopiskiem</w:t>
      </w:r>
      <w:r>
        <w:rPr>
          <w:sz w:val="20"/>
          <w:szCs w:val="20"/>
        </w:rPr>
        <w:t xml:space="preserve"> na kopercie</w:t>
      </w:r>
      <w:r w:rsidRPr="00931B50">
        <w:rPr>
          <w:sz w:val="20"/>
          <w:szCs w:val="20"/>
        </w:rPr>
        <w:t xml:space="preserve"> </w:t>
      </w:r>
      <w:r w:rsidRPr="00931B50">
        <w:rPr>
          <w:b/>
          <w:bCs/>
          <w:sz w:val="20"/>
          <w:szCs w:val="20"/>
        </w:rPr>
        <w:t>„</w:t>
      </w:r>
      <w:r>
        <w:rPr>
          <w:b/>
          <w:bCs/>
          <w:sz w:val="20"/>
          <w:szCs w:val="20"/>
        </w:rPr>
        <w:t xml:space="preserve">Konsultacje </w:t>
      </w:r>
      <w:r w:rsidRPr="00931B50">
        <w:rPr>
          <w:b/>
          <w:bCs/>
          <w:sz w:val="20"/>
          <w:szCs w:val="20"/>
        </w:rPr>
        <w:t>P</w:t>
      </w:r>
      <w:r>
        <w:rPr>
          <w:b/>
          <w:bCs/>
          <w:sz w:val="20"/>
          <w:szCs w:val="20"/>
        </w:rPr>
        <w:t>rogramu</w:t>
      </w:r>
      <w:r w:rsidRPr="00931B5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współpracy </w:t>
      </w:r>
      <w:r w:rsidRPr="00931B50">
        <w:rPr>
          <w:b/>
          <w:bCs/>
          <w:sz w:val="20"/>
          <w:szCs w:val="20"/>
        </w:rPr>
        <w:t>202</w:t>
      </w:r>
      <w:r w:rsidR="00CA72ED">
        <w:rPr>
          <w:b/>
          <w:bCs/>
          <w:sz w:val="20"/>
          <w:szCs w:val="20"/>
        </w:rPr>
        <w:t>3</w:t>
      </w:r>
      <w:r w:rsidRPr="00931B50">
        <w:rPr>
          <w:b/>
          <w:bCs/>
          <w:sz w:val="20"/>
          <w:szCs w:val="20"/>
        </w:rPr>
        <w:t>”</w:t>
      </w:r>
      <w:r w:rsidRPr="00A13E74">
        <w:rPr>
          <w:sz w:val="20"/>
          <w:szCs w:val="20"/>
        </w:rPr>
        <w:t>:</w:t>
      </w:r>
    </w:p>
    <w:p w14:paraId="32993934" w14:textId="77777777" w:rsidR="00E524AE" w:rsidRPr="003E3C9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3B3443A0" w14:textId="77777777" w:rsidR="00E524AE" w:rsidRPr="003E3C9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5F1332C1" w14:textId="77777777" w:rsidR="00E524AE" w:rsidRPr="003E3C9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7E8F09F3" w14:textId="77777777" w:rsidR="00E524AE" w:rsidRPr="003E3C9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07DA870" w14:textId="77777777" w:rsidR="00E524AE" w:rsidRPr="003E3C9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7FB39F95" w14:textId="77777777" w:rsidR="00E524AE" w:rsidRPr="003E3C9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28FE2199" w14:textId="77777777" w:rsidR="00E524AE" w:rsidRPr="003E3C9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385BB7D5" w14:textId="3BCDC989" w:rsidR="00E524AE" w:rsidRDefault="00E524AE" w:rsidP="00E524AE">
      <w:pPr>
        <w:pStyle w:val="Default"/>
        <w:numPr>
          <w:ilvl w:val="2"/>
          <w:numId w:val="6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0B9669B" w14:textId="77777777" w:rsidR="00312253" w:rsidRPr="003E3C9E" w:rsidRDefault="00312253" w:rsidP="00312253">
      <w:pPr>
        <w:pStyle w:val="Default"/>
        <w:spacing w:line="276" w:lineRule="auto"/>
        <w:ind w:left="993"/>
        <w:jc w:val="both"/>
        <w:rPr>
          <w:sz w:val="20"/>
          <w:szCs w:val="20"/>
        </w:rPr>
      </w:pPr>
    </w:p>
    <w:p w14:paraId="31A84AA2" w14:textId="77777777" w:rsidR="00E524AE" w:rsidRDefault="00E524AE" w:rsidP="00E524AE">
      <w:pPr>
        <w:pStyle w:val="Default"/>
        <w:numPr>
          <w:ilvl w:val="1"/>
          <w:numId w:val="6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lastRenderedPageBreak/>
        <w:t xml:space="preserve">za pośrednictwem poczty lub poczty kurierskiej na adres: </w:t>
      </w:r>
    </w:p>
    <w:p w14:paraId="2044040B" w14:textId="77777777" w:rsidR="00E524AE" w:rsidRDefault="00E524AE" w:rsidP="00E524AE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668CAD2D" w14:textId="77777777" w:rsidR="00E524AE" w:rsidRDefault="00E524AE" w:rsidP="00E524AE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>
        <w:rPr>
          <w:sz w:val="20"/>
          <w:szCs w:val="20"/>
        </w:rPr>
        <w:t xml:space="preserve"> </w:t>
      </w:r>
    </w:p>
    <w:p w14:paraId="6C5BCFA4" w14:textId="5848F003" w:rsidR="00E524AE" w:rsidRPr="00931B50" w:rsidRDefault="00E524AE" w:rsidP="00E524AE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z</w:t>
      </w:r>
      <w:r w:rsidRPr="00931B50">
        <w:rPr>
          <w:sz w:val="20"/>
          <w:szCs w:val="20"/>
        </w:rPr>
        <w:t xml:space="preserve"> dopiskiem</w:t>
      </w:r>
      <w:r>
        <w:rPr>
          <w:sz w:val="20"/>
          <w:szCs w:val="20"/>
        </w:rPr>
        <w:t xml:space="preserve"> na kopercie</w:t>
      </w:r>
      <w:r w:rsidRPr="00931B50">
        <w:rPr>
          <w:sz w:val="20"/>
          <w:szCs w:val="20"/>
        </w:rPr>
        <w:t xml:space="preserve"> </w:t>
      </w:r>
      <w:r w:rsidRPr="00931B50">
        <w:rPr>
          <w:b/>
          <w:bCs/>
          <w:sz w:val="20"/>
          <w:szCs w:val="20"/>
        </w:rPr>
        <w:t>„</w:t>
      </w:r>
      <w:r>
        <w:rPr>
          <w:b/>
          <w:bCs/>
          <w:sz w:val="20"/>
          <w:szCs w:val="20"/>
        </w:rPr>
        <w:t xml:space="preserve">Konsultacje </w:t>
      </w:r>
      <w:r w:rsidRPr="00931B50">
        <w:rPr>
          <w:b/>
          <w:bCs/>
          <w:sz w:val="20"/>
          <w:szCs w:val="20"/>
        </w:rPr>
        <w:t>P</w:t>
      </w:r>
      <w:r>
        <w:rPr>
          <w:b/>
          <w:bCs/>
          <w:sz w:val="20"/>
          <w:szCs w:val="20"/>
        </w:rPr>
        <w:t>rogramu</w:t>
      </w:r>
      <w:r w:rsidRPr="00931B5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współpracy </w:t>
      </w:r>
      <w:r w:rsidRPr="00931B50">
        <w:rPr>
          <w:b/>
          <w:bCs/>
          <w:sz w:val="20"/>
          <w:szCs w:val="20"/>
        </w:rPr>
        <w:t>202</w:t>
      </w:r>
      <w:r w:rsidR="00CA72ED">
        <w:rPr>
          <w:b/>
          <w:bCs/>
          <w:sz w:val="20"/>
          <w:szCs w:val="20"/>
        </w:rPr>
        <w:t>3</w:t>
      </w:r>
      <w:r w:rsidRPr="00931B50">
        <w:rPr>
          <w:b/>
          <w:bCs/>
          <w:sz w:val="20"/>
          <w:szCs w:val="20"/>
        </w:rPr>
        <w:t>”</w:t>
      </w:r>
      <w:r>
        <w:rPr>
          <w:b/>
          <w:bCs/>
          <w:sz w:val="20"/>
          <w:szCs w:val="20"/>
        </w:rPr>
        <w:t>;</w:t>
      </w:r>
    </w:p>
    <w:p w14:paraId="1939C8E2" w14:textId="77777777" w:rsidR="00E524AE" w:rsidRPr="00EE44F6" w:rsidRDefault="00E524AE" w:rsidP="00E524AE">
      <w:pPr>
        <w:pStyle w:val="Default"/>
        <w:numPr>
          <w:ilvl w:val="1"/>
          <w:numId w:val="6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13" w:history="1">
        <w:r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58DC34C8" w14:textId="77777777" w:rsidR="00E524AE" w:rsidRPr="0009063E" w:rsidRDefault="00E524AE" w:rsidP="00E524AE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Pr="00E524A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14" w:tgtFrame="_blank" w:tooltip="Przejdź do strony" w:history="1">
        <w:r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320BD20F" w14:textId="77777777" w:rsidR="00E524AE" w:rsidRPr="00785546" w:rsidRDefault="00E524AE" w:rsidP="00931B50">
      <w:pPr>
        <w:spacing w:after="120" w:line="276" w:lineRule="auto"/>
        <w:rPr>
          <w:rFonts w:ascii="Arial" w:hAnsi="Arial" w:cs="Arial"/>
          <w:sz w:val="10"/>
          <w:szCs w:val="10"/>
        </w:rPr>
      </w:pPr>
    </w:p>
    <w:p w14:paraId="100D96B4" w14:textId="77777777" w:rsidR="00931B50" w:rsidRPr="00931B50" w:rsidRDefault="00931B50" w:rsidP="00931B50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31B50">
        <w:rPr>
          <w:rFonts w:ascii="Arial" w:hAnsi="Arial" w:cs="Arial"/>
          <w:b/>
          <w:bCs/>
          <w:sz w:val="22"/>
          <w:szCs w:val="22"/>
        </w:rPr>
        <w:t>Dodatkowe informacje</w:t>
      </w:r>
    </w:p>
    <w:p w14:paraId="7AC26E47" w14:textId="222CB650" w:rsidR="00931B50" w:rsidRDefault="00931B50" w:rsidP="00931B50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W przypadku pytań bądź wątpliwości zapraszamy do kontaktu z </w:t>
      </w:r>
      <w:r>
        <w:rPr>
          <w:rFonts w:ascii="Arial" w:hAnsi="Arial" w:cs="Arial"/>
          <w:sz w:val="20"/>
          <w:szCs w:val="20"/>
        </w:rPr>
        <w:t xml:space="preserve">pracownikami </w:t>
      </w:r>
      <w:r w:rsidRPr="00931B50">
        <w:rPr>
          <w:rFonts w:ascii="Arial" w:hAnsi="Arial" w:cs="Arial"/>
          <w:sz w:val="20"/>
          <w:szCs w:val="20"/>
        </w:rPr>
        <w:t xml:space="preserve">Biuro Dialogu </w:t>
      </w:r>
      <w:r w:rsidR="00F86E04">
        <w:rPr>
          <w:rFonts w:ascii="Arial" w:hAnsi="Arial" w:cs="Arial"/>
          <w:sz w:val="20"/>
          <w:szCs w:val="20"/>
        </w:rPr>
        <w:t xml:space="preserve"> </w:t>
      </w:r>
      <w:r w:rsidR="00F86E04">
        <w:rPr>
          <w:rFonts w:ascii="Arial" w:hAnsi="Arial" w:cs="Arial"/>
          <w:sz w:val="20"/>
          <w:szCs w:val="20"/>
        </w:rPr>
        <w:br/>
      </w:r>
      <w:r w:rsidRPr="00931B50">
        <w:rPr>
          <w:rFonts w:ascii="Arial" w:hAnsi="Arial" w:cs="Arial"/>
          <w:sz w:val="20"/>
          <w:szCs w:val="20"/>
        </w:rPr>
        <w:t xml:space="preserve">i Inicjatyw </w:t>
      </w:r>
      <w:r w:rsidRPr="005421F1">
        <w:rPr>
          <w:rFonts w:ascii="Arial" w:hAnsi="Arial" w:cs="Arial"/>
          <w:sz w:val="20"/>
          <w:szCs w:val="20"/>
        </w:rPr>
        <w:t>Społecznych,</w:t>
      </w:r>
      <w:r w:rsidR="005421F1" w:rsidRPr="005421F1">
        <w:rPr>
          <w:rFonts w:ascii="Arial" w:hAnsi="Arial" w:cs="Arial"/>
          <w:sz w:val="20"/>
          <w:szCs w:val="20"/>
        </w:rPr>
        <w:t xml:space="preserve"> nr tel. </w:t>
      </w:r>
      <w:r w:rsidR="001A07F5" w:rsidRPr="001A07F5">
        <w:rPr>
          <w:rFonts w:ascii="Arial" w:hAnsi="Arial" w:cs="Arial"/>
          <w:sz w:val="20"/>
          <w:szCs w:val="20"/>
        </w:rPr>
        <w:t>22</w:t>
      </w:r>
      <w:r w:rsidR="001A07F5">
        <w:rPr>
          <w:rFonts w:ascii="Arial" w:hAnsi="Arial" w:cs="Arial"/>
          <w:sz w:val="20"/>
          <w:szCs w:val="20"/>
        </w:rPr>
        <w:t> </w:t>
      </w:r>
      <w:r w:rsidR="001A07F5" w:rsidRPr="001A07F5">
        <w:rPr>
          <w:rFonts w:ascii="Arial" w:hAnsi="Arial" w:cs="Arial"/>
          <w:sz w:val="20"/>
          <w:szCs w:val="20"/>
        </w:rPr>
        <w:t>437</w:t>
      </w:r>
      <w:r w:rsidR="001A07F5">
        <w:rPr>
          <w:rFonts w:ascii="Arial" w:hAnsi="Arial" w:cs="Arial"/>
          <w:sz w:val="20"/>
          <w:szCs w:val="20"/>
        </w:rPr>
        <w:t xml:space="preserve"> </w:t>
      </w:r>
      <w:r w:rsidR="001A07F5" w:rsidRPr="001A07F5">
        <w:rPr>
          <w:rFonts w:ascii="Arial" w:hAnsi="Arial" w:cs="Arial"/>
          <w:sz w:val="20"/>
          <w:szCs w:val="20"/>
        </w:rPr>
        <w:t>94</w:t>
      </w:r>
      <w:r w:rsidR="001A07F5">
        <w:rPr>
          <w:rFonts w:ascii="Arial" w:hAnsi="Arial" w:cs="Arial"/>
          <w:sz w:val="20"/>
          <w:szCs w:val="20"/>
        </w:rPr>
        <w:t xml:space="preserve"> </w:t>
      </w:r>
      <w:r w:rsidR="001A07F5" w:rsidRPr="001A07F5">
        <w:rPr>
          <w:rFonts w:ascii="Arial" w:hAnsi="Arial" w:cs="Arial"/>
          <w:sz w:val="20"/>
          <w:szCs w:val="20"/>
        </w:rPr>
        <w:t xml:space="preserve">74, </w:t>
      </w:r>
      <w:r w:rsidR="005421F1">
        <w:rPr>
          <w:rFonts w:ascii="Arial" w:hAnsi="Arial" w:cs="Arial"/>
          <w:sz w:val="20"/>
          <w:szCs w:val="20"/>
        </w:rPr>
        <w:t xml:space="preserve">22 </w:t>
      </w:r>
      <w:r w:rsidR="005421F1" w:rsidRPr="005421F1">
        <w:rPr>
          <w:rFonts w:ascii="Arial" w:hAnsi="Arial" w:cs="Arial"/>
          <w:sz w:val="20"/>
          <w:szCs w:val="20"/>
        </w:rPr>
        <w:t>59 79</w:t>
      </w:r>
      <w:r w:rsidR="00C67BD1">
        <w:rPr>
          <w:rFonts w:ascii="Arial" w:hAnsi="Arial" w:cs="Arial"/>
          <w:sz w:val="20"/>
          <w:szCs w:val="20"/>
        </w:rPr>
        <w:t> </w:t>
      </w:r>
      <w:r w:rsidR="005421F1" w:rsidRPr="005421F1">
        <w:rPr>
          <w:rFonts w:ascii="Arial" w:hAnsi="Arial" w:cs="Arial"/>
          <w:sz w:val="20"/>
          <w:szCs w:val="20"/>
        </w:rPr>
        <w:t>6</w:t>
      </w:r>
      <w:r w:rsidR="00CA72ED">
        <w:rPr>
          <w:rFonts w:ascii="Arial" w:hAnsi="Arial" w:cs="Arial"/>
          <w:sz w:val="20"/>
          <w:szCs w:val="20"/>
        </w:rPr>
        <w:t>79</w:t>
      </w:r>
      <w:r w:rsidR="00C67BD1">
        <w:rPr>
          <w:rFonts w:ascii="Arial" w:hAnsi="Arial" w:cs="Arial"/>
          <w:sz w:val="20"/>
          <w:szCs w:val="20"/>
        </w:rPr>
        <w:t>,</w:t>
      </w:r>
      <w:r w:rsidRPr="005421F1">
        <w:rPr>
          <w:rFonts w:ascii="Arial" w:hAnsi="Arial" w:cs="Arial"/>
          <w:sz w:val="20"/>
          <w:szCs w:val="20"/>
        </w:rPr>
        <w:t xml:space="preserve"> mail: </w:t>
      </w:r>
      <w:hyperlink r:id="rId15" w:history="1">
        <w:r w:rsidRPr="005421F1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422C7764" w14:textId="77777777" w:rsidR="00451EA6" w:rsidRDefault="00451EA6" w:rsidP="00931B50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</w:p>
    <w:sectPr w:rsidR="00451EA6" w:rsidSect="00312253">
      <w:footerReference w:type="default" r:id="rId16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43FF" w14:textId="77777777" w:rsidR="005A4EA3" w:rsidRDefault="005A4EA3" w:rsidP="007A77DF">
      <w:r>
        <w:separator/>
      </w:r>
    </w:p>
  </w:endnote>
  <w:endnote w:type="continuationSeparator" w:id="0">
    <w:p w14:paraId="2F9AF73C" w14:textId="77777777" w:rsidR="005A4EA3" w:rsidRDefault="005A4EA3" w:rsidP="007A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2F4A" w14:textId="1263038C" w:rsidR="00312253" w:rsidRDefault="00312253">
    <w:pPr>
      <w:pStyle w:val="Stopka"/>
    </w:pPr>
    <w:r>
      <w:tab/>
    </w:r>
    <w:r>
      <w:tab/>
    </w:r>
    <w:r>
      <w:rPr>
        <w:noProof/>
      </w:rPr>
      <w:drawing>
        <wp:inline distT="0" distB="0" distL="0" distR="0" wp14:anchorId="2D2DC2E5" wp14:editId="3706ACE8">
          <wp:extent cx="1986199" cy="382374"/>
          <wp:effectExtent l="0" t="0" r="0" b="0"/>
          <wp:docPr id="1" name="Obraz 1" descr="Obraz jest w kształcie koła. Przedstawia trzy pulpity komputera lub laptopa, na których są postaci osób biorących w spotkaniu online. dominują kolory różowy, niebieski, jasny zielony i żół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jest w kształcie koła. Przedstawia trzy pulpity komputera lub laptopa, na których są postaci osób biorących w spotkaniu online. dominują kolory różowy, niebieski, jasny zielony i żółt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350" cy="4126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001FF" w14:textId="77777777" w:rsidR="005A4EA3" w:rsidRDefault="005A4EA3" w:rsidP="007A77DF">
      <w:r>
        <w:separator/>
      </w:r>
    </w:p>
  </w:footnote>
  <w:footnote w:type="continuationSeparator" w:id="0">
    <w:p w14:paraId="02C84E6A" w14:textId="77777777" w:rsidR="005A4EA3" w:rsidRDefault="005A4EA3" w:rsidP="007A7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6FF"/>
    <w:multiLevelType w:val="hybridMultilevel"/>
    <w:tmpl w:val="6DD89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E9B"/>
    <w:multiLevelType w:val="hybridMultilevel"/>
    <w:tmpl w:val="25440C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EA8C26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8C1866"/>
    <w:multiLevelType w:val="hybridMultilevel"/>
    <w:tmpl w:val="4B16EE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02CE"/>
    <w:multiLevelType w:val="hybridMultilevel"/>
    <w:tmpl w:val="9D204E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1EE"/>
    <w:multiLevelType w:val="hybridMultilevel"/>
    <w:tmpl w:val="F2205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E6DC9"/>
    <w:multiLevelType w:val="hybridMultilevel"/>
    <w:tmpl w:val="17569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50155"/>
    <w:multiLevelType w:val="hybridMultilevel"/>
    <w:tmpl w:val="97DA04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93FDE"/>
    <w:multiLevelType w:val="hybridMultilevel"/>
    <w:tmpl w:val="C3F4D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A707A"/>
    <w:multiLevelType w:val="hybridMultilevel"/>
    <w:tmpl w:val="54A6D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78460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4405">
    <w:abstractNumId w:val="0"/>
  </w:num>
  <w:num w:numId="2" w16cid:durableId="1990162142">
    <w:abstractNumId w:val="4"/>
  </w:num>
  <w:num w:numId="3" w16cid:durableId="217787403">
    <w:abstractNumId w:val="5"/>
  </w:num>
  <w:num w:numId="4" w16cid:durableId="666977840">
    <w:abstractNumId w:val="3"/>
  </w:num>
  <w:num w:numId="5" w16cid:durableId="152645586">
    <w:abstractNumId w:val="6"/>
  </w:num>
  <w:num w:numId="6" w16cid:durableId="1192961721">
    <w:abstractNumId w:val="8"/>
  </w:num>
  <w:num w:numId="7" w16cid:durableId="183137641">
    <w:abstractNumId w:val="1"/>
  </w:num>
  <w:num w:numId="8" w16cid:durableId="1944995439">
    <w:abstractNumId w:val="7"/>
  </w:num>
  <w:num w:numId="9" w16cid:durableId="148858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C0"/>
    <w:rsid w:val="00006434"/>
    <w:rsid w:val="00014203"/>
    <w:rsid w:val="00016204"/>
    <w:rsid w:val="00020625"/>
    <w:rsid w:val="00031A6D"/>
    <w:rsid w:val="00080B5F"/>
    <w:rsid w:val="000B36C2"/>
    <w:rsid w:val="000D2369"/>
    <w:rsid w:val="0012694B"/>
    <w:rsid w:val="001371A8"/>
    <w:rsid w:val="001427BC"/>
    <w:rsid w:val="00145FFD"/>
    <w:rsid w:val="00166865"/>
    <w:rsid w:val="001679FA"/>
    <w:rsid w:val="00195904"/>
    <w:rsid w:val="001A03E2"/>
    <w:rsid w:val="001A07F5"/>
    <w:rsid w:val="001D340C"/>
    <w:rsid w:val="001E2818"/>
    <w:rsid w:val="001E48B9"/>
    <w:rsid w:val="001E6691"/>
    <w:rsid w:val="001F4854"/>
    <w:rsid w:val="001F73BA"/>
    <w:rsid w:val="00202739"/>
    <w:rsid w:val="00214631"/>
    <w:rsid w:val="00216490"/>
    <w:rsid w:val="002269FC"/>
    <w:rsid w:val="0024593B"/>
    <w:rsid w:val="00257853"/>
    <w:rsid w:val="00262B96"/>
    <w:rsid w:val="002759A5"/>
    <w:rsid w:val="002A0CB3"/>
    <w:rsid w:val="002A0D91"/>
    <w:rsid w:val="002D33AA"/>
    <w:rsid w:val="002E73C0"/>
    <w:rsid w:val="00310033"/>
    <w:rsid w:val="00312253"/>
    <w:rsid w:val="00322C44"/>
    <w:rsid w:val="00326F01"/>
    <w:rsid w:val="00331DA6"/>
    <w:rsid w:val="00387F44"/>
    <w:rsid w:val="003D22B3"/>
    <w:rsid w:val="003E1F89"/>
    <w:rsid w:val="0041006F"/>
    <w:rsid w:val="00451EA6"/>
    <w:rsid w:val="0046262A"/>
    <w:rsid w:val="0046407A"/>
    <w:rsid w:val="00493AF3"/>
    <w:rsid w:val="004C5548"/>
    <w:rsid w:val="004D1E30"/>
    <w:rsid w:val="004F6EEC"/>
    <w:rsid w:val="00503216"/>
    <w:rsid w:val="005421F1"/>
    <w:rsid w:val="0058333F"/>
    <w:rsid w:val="005A4EA3"/>
    <w:rsid w:val="005B5399"/>
    <w:rsid w:val="005C3454"/>
    <w:rsid w:val="005C7E2B"/>
    <w:rsid w:val="005F155A"/>
    <w:rsid w:val="005F492F"/>
    <w:rsid w:val="006014AA"/>
    <w:rsid w:val="00605F53"/>
    <w:rsid w:val="00616B09"/>
    <w:rsid w:val="006231C4"/>
    <w:rsid w:val="00626B8E"/>
    <w:rsid w:val="00631BF0"/>
    <w:rsid w:val="006838B9"/>
    <w:rsid w:val="00687279"/>
    <w:rsid w:val="00695C42"/>
    <w:rsid w:val="00695EBE"/>
    <w:rsid w:val="006A6CF3"/>
    <w:rsid w:val="006C15F7"/>
    <w:rsid w:val="006C5592"/>
    <w:rsid w:val="0072442D"/>
    <w:rsid w:val="00760568"/>
    <w:rsid w:val="00763992"/>
    <w:rsid w:val="00785546"/>
    <w:rsid w:val="00795C1B"/>
    <w:rsid w:val="007A4ADA"/>
    <w:rsid w:val="007A77DF"/>
    <w:rsid w:val="007B46DF"/>
    <w:rsid w:val="007F4BE1"/>
    <w:rsid w:val="00822DAA"/>
    <w:rsid w:val="00823E3B"/>
    <w:rsid w:val="00860F2A"/>
    <w:rsid w:val="00883E0B"/>
    <w:rsid w:val="008C0492"/>
    <w:rsid w:val="00910659"/>
    <w:rsid w:val="0091449D"/>
    <w:rsid w:val="00931B50"/>
    <w:rsid w:val="0095079B"/>
    <w:rsid w:val="00951619"/>
    <w:rsid w:val="00954284"/>
    <w:rsid w:val="0096214F"/>
    <w:rsid w:val="009961F7"/>
    <w:rsid w:val="009A32A7"/>
    <w:rsid w:val="009B70B1"/>
    <w:rsid w:val="00A00A59"/>
    <w:rsid w:val="00A06A30"/>
    <w:rsid w:val="00A1322F"/>
    <w:rsid w:val="00A169F7"/>
    <w:rsid w:val="00A40991"/>
    <w:rsid w:val="00A628E0"/>
    <w:rsid w:val="00A82551"/>
    <w:rsid w:val="00A83672"/>
    <w:rsid w:val="00A95E38"/>
    <w:rsid w:val="00AB223C"/>
    <w:rsid w:val="00AE11E5"/>
    <w:rsid w:val="00B63ABB"/>
    <w:rsid w:val="00B70FA6"/>
    <w:rsid w:val="00B73A78"/>
    <w:rsid w:val="00B960A2"/>
    <w:rsid w:val="00BB57E1"/>
    <w:rsid w:val="00BC5E8E"/>
    <w:rsid w:val="00BD04AD"/>
    <w:rsid w:val="00BD4008"/>
    <w:rsid w:val="00BD7FF3"/>
    <w:rsid w:val="00BF0AE9"/>
    <w:rsid w:val="00C07628"/>
    <w:rsid w:val="00C459D4"/>
    <w:rsid w:val="00C67BD1"/>
    <w:rsid w:val="00CA72ED"/>
    <w:rsid w:val="00CF0D38"/>
    <w:rsid w:val="00D14A8E"/>
    <w:rsid w:val="00D445F9"/>
    <w:rsid w:val="00D82255"/>
    <w:rsid w:val="00DA4C43"/>
    <w:rsid w:val="00E161B5"/>
    <w:rsid w:val="00E524AE"/>
    <w:rsid w:val="00EA6CC0"/>
    <w:rsid w:val="00EC27B0"/>
    <w:rsid w:val="00EC3A6D"/>
    <w:rsid w:val="00F1443F"/>
    <w:rsid w:val="00F268FF"/>
    <w:rsid w:val="00F35FCB"/>
    <w:rsid w:val="00F86E04"/>
    <w:rsid w:val="00FB0F38"/>
    <w:rsid w:val="00FB699A"/>
    <w:rsid w:val="00FE6B9B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39C5CF7A"/>
  <w15:chartTrackingRefBased/>
  <w15:docId w15:val="{6D36B3AD-EEE4-4B33-88D0-EB6A29C6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A6CC0"/>
    <w:rPr>
      <w:color w:val="0000FF"/>
      <w:u w:val="single"/>
    </w:rPr>
  </w:style>
  <w:style w:type="character" w:styleId="Pogrubienie">
    <w:name w:val="Strong"/>
    <w:qFormat/>
    <w:rsid w:val="00EA6CC0"/>
    <w:rPr>
      <w:b/>
      <w:bCs/>
    </w:rPr>
  </w:style>
  <w:style w:type="paragraph" w:styleId="Tekstprzypisudolnego">
    <w:name w:val="footnote text"/>
    <w:basedOn w:val="Normalny"/>
    <w:link w:val="TekstprzypisudolnegoZnak"/>
    <w:rsid w:val="007A77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77DF"/>
  </w:style>
  <w:style w:type="character" w:styleId="Odwoanieprzypisudolnego">
    <w:name w:val="footnote reference"/>
    <w:rsid w:val="007A77DF"/>
    <w:rPr>
      <w:vertAlign w:val="superscript"/>
    </w:rPr>
  </w:style>
  <w:style w:type="paragraph" w:styleId="Tekstdymka">
    <w:name w:val="Balloon Text"/>
    <w:basedOn w:val="Normalny"/>
    <w:semiHidden/>
    <w:rsid w:val="002D33AA"/>
    <w:rPr>
      <w:rFonts w:ascii="Tahoma" w:hAnsi="Tahoma" w:cs="Tahoma"/>
      <w:sz w:val="16"/>
      <w:szCs w:val="16"/>
    </w:rPr>
  </w:style>
  <w:style w:type="character" w:styleId="UyteHipercze">
    <w:name w:val="FollowedHyperlink"/>
    <w:rsid w:val="00BB57E1"/>
    <w:rPr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03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A03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524A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3122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2253"/>
    <w:rPr>
      <w:sz w:val="24"/>
      <w:szCs w:val="24"/>
    </w:rPr>
  </w:style>
  <w:style w:type="paragraph" w:styleId="Stopka">
    <w:name w:val="footer"/>
    <w:basedOn w:val="Normalny"/>
    <w:link w:val="StopkaZnak"/>
    <w:rsid w:val="003122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22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ialog@mazovia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alog.mazovia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alog.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alog@mazovia.pl" TargetMode="External"/><Relationship Id="rId10" Type="http://schemas.openxmlformats.org/officeDocument/2006/relationships/hyperlink" Target="http://www.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mazovia.pl" TargetMode="External"/><Relationship Id="rId14" Type="http://schemas.openxmlformats.org/officeDocument/2006/relationships/hyperlink" Target="http://epuap.gov.pl/wps/portal/strefa-klienta/katalog-spraw/opis-uslugi/skargi-wnioski-zapytania-do-urzedu/umw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2BE2E-CF0A-48C8-A2CF-71DB70F4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Zapraszamy do współtworzenia programu współpracy na 2013 rok</vt:lpstr>
    </vt:vector>
  </TitlesOfParts>
  <Company>UMWM</Company>
  <LinksUpToDate>false</LinksUpToDate>
  <CharactersWithSpaces>3423</CharactersWithSpaces>
  <SharedDoc>false</SharedDoc>
  <HLinks>
    <vt:vector size="24" baseType="variant">
      <vt:variant>
        <vt:i4>7143512</vt:i4>
      </vt:variant>
      <vt:variant>
        <vt:i4>9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3276834</vt:i4>
      </vt:variant>
      <vt:variant>
        <vt:i4>6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  <vt:variant>
        <vt:i4>4849730</vt:i4>
      </vt:variant>
      <vt:variant>
        <vt:i4>3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3276834</vt:i4>
      </vt:variant>
      <vt:variant>
        <vt:i4>0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Komunikat_konsultacje Programu współpracy na rok 2023</dc:title>
  <dc:subject/>
  <dc:creator>Sekretarz Gmina Dzierzążnia</dc:creator>
  <cp:keywords/>
  <dc:description/>
  <cp:lastModifiedBy>Sekretarz Gmina Dzierzążnia</cp:lastModifiedBy>
  <cp:revision>2</cp:revision>
  <cp:lastPrinted>2021-08-31T10:49:00Z</cp:lastPrinted>
  <dcterms:created xsi:type="dcterms:W3CDTF">2022-09-22T06:47:00Z</dcterms:created>
  <dcterms:modified xsi:type="dcterms:W3CDTF">2022-09-22T06:47:00Z</dcterms:modified>
</cp:coreProperties>
</file>