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4CFB" w14:textId="5948697B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Gmina Dzierzążnia pozyskała środki w ramach Rządowego Funduszu Polski Ład Program Inwestycji Strategicznych na zadanie pn.</w:t>
      </w:r>
      <w:proofErr w:type="gramStart"/>
      <w:r w:rsidRPr="00B67F2B">
        <w:rPr>
          <w:rFonts w:ascii="Cambria" w:hAnsi="Cambria"/>
          <w:b/>
          <w:bCs/>
          <w:sz w:val="24"/>
          <w:szCs w:val="24"/>
        </w:rPr>
        <w:t xml:space="preserve">: </w:t>
      </w:r>
      <w:r>
        <w:rPr>
          <w:rFonts w:ascii="Cambria" w:hAnsi="Cambria"/>
          <w:b/>
          <w:bCs/>
          <w:sz w:val="24"/>
          <w:szCs w:val="24"/>
        </w:rPr>
        <w:t xml:space="preserve"> „</w:t>
      </w:r>
      <w:proofErr w:type="gramEnd"/>
      <w:r w:rsidRPr="00B67F2B">
        <w:rPr>
          <w:rFonts w:ascii="Cambria" w:hAnsi="Cambria"/>
          <w:b/>
          <w:bCs/>
          <w:sz w:val="24"/>
          <w:szCs w:val="24"/>
        </w:rPr>
        <w:t>Termomodernizacja obiektów użyteczności publicznej na terenie Gminy Dzierzążnia"</w:t>
      </w:r>
    </w:p>
    <w:p w14:paraId="479CE56E" w14:textId="77777777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262C86F" w14:textId="7E4F37A7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Całkowity koszt inwestycji</w:t>
      </w:r>
      <w:r>
        <w:rPr>
          <w:rFonts w:ascii="Cambria" w:hAnsi="Cambria"/>
          <w:b/>
          <w:bCs/>
          <w:sz w:val="24"/>
          <w:szCs w:val="24"/>
        </w:rPr>
        <w:t xml:space="preserve"> w wysokości</w:t>
      </w:r>
      <w:r w:rsidRPr="00B67F2B">
        <w:rPr>
          <w:rFonts w:ascii="Cambria" w:hAnsi="Cambria"/>
          <w:b/>
          <w:bCs/>
          <w:sz w:val="24"/>
          <w:szCs w:val="24"/>
        </w:rPr>
        <w:t xml:space="preserve">: 3 344 889,98zł, </w:t>
      </w:r>
    </w:p>
    <w:p w14:paraId="75970868" w14:textId="4B56CE96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Kwota dofinansowania</w:t>
      </w:r>
      <w:r>
        <w:rPr>
          <w:rFonts w:ascii="Cambria" w:hAnsi="Cambria"/>
          <w:b/>
          <w:bCs/>
          <w:sz w:val="24"/>
          <w:szCs w:val="24"/>
        </w:rPr>
        <w:t xml:space="preserve"> w </w:t>
      </w:r>
      <w:proofErr w:type="gramStart"/>
      <w:r>
        <w:rPr>
          <w:rFonts w:ascii="Cambria" w:hAnsi="Cambria"/>
          <w:b/>
          <w:bCs/>
          <w:sz w:val="24"/>
          <w:szCs w:val="24"/>
        </w:rPr>
        <w:t>wysokości:</w:t>
      </w:r>
      <w:r w:rsidRPr="00B67F2B">
        <w:rPr>
          <w:rFonts w:ascii="Cambria" w:hAnsi="Cambria"/>
          <w:b/>
          <w:bCs/>
          <w:sz w:val="24"/>
          <w:szCs w:val="24"/>
        </w:rPr>
        <w:t xml:space="preserve">  3010400</w:t>
      </w:r>
      <w:proofErr w:type="gramEnd"/>
      <w:r w:rsidRPr="00B67F2B">
        <w:rPr>
          <w:rFonts w:ascii="Cambria" w:hAnsi="Cambria"/>
          <w:b/>
          <w:bCs/>
          <w:sz w:val="24"/>
          <w:szCs w:val="24"/>
        </w:rPr>
        <w:t xml:space="preserve">,98zł., </w:t>
      </w:r>
    </w:p>
    <w:p w14:paraId="637A05B5" w14:textId="42B00405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wkład własny Gminy Dzierzążnia w wysokości: 334 489zł.</w:t>
      </w:r>
    </w:p>
    <w:p w14:paraId="00BB7D49" w14:textId="77777777" w:rsidR="00B67F2B" w:rsidRP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76510DE" w14:textId="77777777" w:rsidR="00B67F2B" w:rsidRDefault="00B67F2B" w:rsidP="00B67F2B">
      <w:p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 xml:space="preserve">W ramach inwestycji będzie wykonana termomodernizacja następujących budynków użyteczności publicznej: </w:t>
      </w:r>
    </w:p>
    <w:p w14:paraId="0CDA3B93" w14:textId="77777777" w:rsidR="00B67F2B" w:rsidRDefault="00B67F2B" w:rsidP="00B67F2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świetlic wiejskich w</w:t>
      </w:r>
      <w:r>
        <w:rPr>
          <w:rFonts w:ascii="Cambria" w:hAnsi="Cambria"/>
          <w:b/>
          <w:bCs/>
          <w:sz w:val="24"/>
          <w:szCs w:val="24"/>
        </w:rPr>
        <w:t xml:space="preserve"> miejscowościach:</w:t>
      </w:r>
    </w:p>
    <w:p w14:paraId="2D4C2BDB" w14:textId="77777777" w:rsidR="00B67F2B" w:rsidRDefault="00B67F2B" w:rsidP="00B67F2B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 xml:space="preserve"> Kadłubow</w:t>
      </w:r>
      <w:r>
        <w:rPr>
          <w:rFonts w:ascii="Cambria" w:hAnsi="Cambria"/>
          <w:b/>
          <w:bCs/>
          <w:sz w:val="24"/>
          <w:szCs w:val="24"/>
        </w:rPr>
        <w:t>o</w:t>
      </w:r>
      <w:r w:rsidRPr="00B67F2B">
        <w:rPr>
          <w:rFonts w:ascii="Cambria" w:hAnsi="Cambria"/>
          <w:b/>
          <w:bCs/>
          <w:sz w:val="24"/>
          <w:szCs w:val="24"/>
        </w:rPr>
        <w:t xml:space="preserve">, </w:t>
      </w:r>
    </w:p>
    <w:p w14:paraId="28F1E1C7" w14:textId="77777777" w:rsidR="00B67F2B" w:rsidRDefault="00B67F2B" w:rsidP="00B67F2B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Wierzbic</w:t>
      </w:r>
      <w:r>
        <w:rPr>
          <w:rFonts w:ascii="Cambria" w:hAnsi="Cambria"/>
          <w:b/>
          <w:bCs/>
          <w:sz w:val="24"/>
          <w:szCs w:val="24"/>
        </w:rPr>
        <w:t>a</w:t>
      </w:r>
      <w:r w:rsidRPr="00B67F2B">
        <w:rPr>
          <w:rFonts w:ascii="Cambria" w:hAnsi="Cambria"/>
          <w:b/>
          <w:bCs/>
          <w:sz w:val="24"/>
          <w:szCs w:val="24"/>
        </w:rPr>
        <w:t xml:space="preserve"> Pańsk</w:t>
      </w:r>
      <w:r>
        <w:rPr>
          <w:rFonts w:ascii="Cambria" w:hAnsi="Cambria"/>
          <w:b/>
          <w:bCs/>
          <w:sz w:val="24"/>
          <w:szCs w:val="24"/>
        </w:rPr>
        <w:t>a</w:t>
      </w:r>
      <w:r w:rsidRPr="00B67F2B">
        <w:rPr>
          <w:rFonts w:ascii="Cambria" w:hAnsi="Cambria"/>
          <w:b/>
          <w:bCs/>
          <w:sz w:val="24"/>
          <w:szCs w:val="24"/>
        </w:rPr>
        <w:t xml:space="preserve">, </w:t>
      </w:r>
    </w:p>
    <w:p w14:paraId="14D64941" w14:textId="77777777" w:rsidR="00B67F2B" w:rsidRDefault="00B67F2B" w:rsidP="00B67F2B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Dzierzążni</w:t>
      </w:r>
      <w:r>
        <w:rPr>
          <w:rFonts w:ascii="Cambria" w:hAnsi="Cambria"/>
          <w:b/>
          <w:bCs/>
          <w:sz w:val="24"/>
          <w:szCs w:val="24"/>
        </w:rPr>
        <w:t>a</w:t>
      </w:r>
      <w:r w:rsidRPr="00B67F2B">
        <w:rPr>
          <w:rFonts w:ascii="Cambria" w:hAnsi="Cambria"/>
          <w:b/>
          <w:bCs/>
          <w:sz w:val="24"/>
          <w:szCs w:val="24"/>
        </w:rPr>
        <w:t xml:space="preserve">, </w:t>
      </w:r>
    </w:p>
    <w:p w14:paraId="4D7DC966" w14:textId="77777777" w:rsidR="00B67F2B" w:rsidRDefault="00B67F2B" w:rsidP="00B67F2B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Starczew</w:t>
      </w:r>
      <w:r>
        <w:rPr>
          <w:rFonts w:ascii="Cambria" w:hAnsi="Cambria"/>
          <w:b/>
          <w:bCs/>
          <w:sz w:val="24"/>
          <w:szCs w:val="24"/>
        </w:rPr>
        <w:t>o</w:t>
      </w:r>
      <w:r w:rsidRPr="00B67F2B">
        <w:rPr>
          <w:rFonts w:ascii="Cambria" w:hAnsi="Cambria"/>
          <w:b/>
          <w:bCs/>
          <w:sz w:val="24"/>
          <w:szCs w:val="24"/>
        </w:rPr>
        <w:t xml:space="preserve"> Wielki</w:t>
      </w:r>
      <w:r>
        <w:rPr>
          <w:rFonts w:ascii="Cambria" w:hAnsi="Cambria"/>
          <w:b/>
          <w:bCs/>
          <w:sz w:val="24"/>
          <w:szCs w:val="24"/>
        </w:rPr>
        <w:t>e</w:t>
      </w:r>
      <w:r w:rsidRPr="00B67F2B">
        <w:rPr>
          <w:rFonts w:ascii="Cambria" w:hAnsi="Cambria"/>
          <w:b/>
          <w:bCs/>
          <w:sz w:val="24"/>
          <w:szCs w:val="24"/>
        </w:rPr>
        <w:t xml:space="preserve"> </w:t>
      </w:r>
    </w:p>
    <w:p w14:paraId="08E30BEB" w14:textId="77777777" w:rsidR="00B67F2B" w:rsidRDefault="00B67F2B" w:rsidP="00B67F2B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</w:t>
      </w:r>
      <w:r w:rsidRPr="00B67F2B">
        <w:rPr>
          <w:rFonts w:ascii="Cambria" w:hAnsi="Cambria"/>
          <w:b/>
          <w:bCs/>
          <w:sz w:val="24"/>
          <w:szCs w:val="24"/>
        </w:rPr>
        <w:t>ow</w:t>
      </w:r>
      <w:r>
        <w:rPr>
          <w:rFonts w:ascii="Cambria" w:hAnsi="Cambria"/>
          <w:b/>
          <w:bCs/>
          <w:sz w:val="24"/>
          <w:szCs w:val="24"/>
        </w:rPr>
        <w:t xml:space="preserve">e </w:t>
      </w:r>
      <w:r w:rsidRPr="00B67F2B">
        <w:rPr>
          <w:rFonts w:ascii="Cambria" w:hAnsi="Cambria"/>
          <w:b/>
          <w:bCs/>
          <w:sz w:val="24"/>
          <w:szCs w:val="24"/>
        </w:rPr>
        <w:t>Sarnow</w:t>
      </w:r>
      <w:r>
        <w:rPr>
          <w:rFonts w:ascii="Cambria" w:hAnsi="Cambria"/>
          <w:b/>
          <w:bCs/>
          <w:sz w:val="24"/>
          <w:szCs w:val="24"/>
        </w:rPr>
        <w:t>o</w:t>
      </w:r>
    </w:p>
    <w:p w14:paraId="64A13EAE" w14:textId="77777777" w:rsidR="00B67F2B" w:rsidRDefault="00B67F2B" w:rsidP="00B67F2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ośrodków zdrowia</w:t>
      </w:r>
      <w:r>
        <w:rPr>
          <w:rFonts w:ascii="Cambria" w:hAnsi="Cambria"/>
          <w:b/>
          <w:bCs/>
          <w:sz w:val="24"/>
          <w:szCs w:val="24"/>
        </w:rPr>
        <w:t xml:space="preserve"> w miejscowościach:</w:t>
      </w:r>
    </w:p>
    <w:p w14:paraId="65A693EC" w14:textId="77777777" w:rsidR="00B67F2B" w:rsidRDefault="00B67F2B" w:rsidP="00B67F2B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 xml:space="preserve"> Dzierzążni </w:t>
      </w:r>
    </w:p>
    <w:p w14:paraId="75EAF8B5" w14:textId="77777777" w:rsidR="00B67F2B" w:rsidRDefault="00B67F2B" w:rsidP="00B67F2B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 xml:space="preserve">Nowych Kucicach </w:t>
      </w:r>
    </w:p>
    <w:p w14:paraId="6ABDEE7D" w14:textId="016DB256" w:rsidR="00835400" w:rsidRPr="00B67F2B" w:rsidRDefault="00B67F2B" w:rsidP="00B67F2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 w:rsidRPr="00B67F2B">
        <w:rPr>
          <w:rFonts w:ascii="Cambria" w:hAnsi="Cambria"/>
          <w:b/>
          <w:bCs/>
          <w:sz w:val="24"/>
          <w:szCs w:val="24"/>
        </w:rPr>
        <w:t>Hydroforni w Nowym Sarnowie.</w:t>
      </w:r>
    </w:p>
    <w:sectPr w:rsidR="00835400" w:rsidRPr="00B6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5BC9"/>
    <w:multiLevelType w:val="hybridMultilevel"/>
    <w:tmpl w:val="427874F4"/>
    <w:lvl w:ilvl="0" w:tplc="25F23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316ABC"/>
    <w:multiLevelType w:val="hybridMultilevel"/>
    <w:tmpl w:val="E68C2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3400"/>
    <w:multiLevelType w:val="hybridMultilevel"/>
    <w:tmpl w:val="DF204F60"/>
    <w:lvl w:ilvl="0" w:tplc="5CF0B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5916738">
    <w:abstractNumId w:val="1"/>
  </w:num>
  <w:num w:numId="2" w16cid:durableId="716007428">
    <w:abstractNumId w:val="2"/>
  </w:num>
  <w:num w:numId="3" w16cid:durableId="85904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2B"/>
    <w:rsid w:val="00835400"/>
    <w:rsid w:val="00B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9FE7"/>
  <w15:chartTrackingRefBased/>
  <w15:docId w15:val="{F044465C-95C1-4129-9C1D-E65981A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</cp:revision>
  <dcterms:created xsi:type="dcterms:W3CDTF">2023-04-26T10:22:00Z</dcterms:created>
  <dcterms:modified xsi:type="dcterms:W3CDTF">2023-04-26T10:25:00Z</dcterms:modified>
</cp:coreProperties>
</file>